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3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安卓手机下载国家反诈中心APP图文教程</w:t>
      </w:r>
    </w:p>
    <w:bookmarkEnd w:id="0"/>
    <w:p/>
    <w:p/>
    <w:p>
      <w:r>
        <w:rPr>
          <w:rFonts w:hint="eastAsia"/>
        </w:rPr>
        <w:t>首先找到手机内自带的软件商城</w:t>
      </w:r>
    </w:p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140970</wp:posOffset>
            </wp:positionV>
            <wp:extent cx="1780540" cy="3858260"/>
            <wp:effectExtent l="0" t="0" r="10160" b="8890"/>
            <wp:wrapNone/>
            <wp:docPr id="4" name="图片 4" descr="微信图片_20220321190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321190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3858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>
      <w:pPr>
        <w:rPr>
          <w:sz w:val="22"/>
          <w:szCs w:val="28"/>
        </w:rPr>
      </w:pPr>
    </w:p>
    <w:p/>
    <w:p/>
    <w:p/>
    <w:p/>
    <w:p/>
    <w:p/>
    <w:p/>
    <w:p/>
    <w:p/>
    <w:p/>
    <w:p>
      <w:pPr>
        <w:jc w:val="left"/>
      </w:pPr>
    </w:p>
    <w:p>
      <w:pPr>
        <w:jc w:val="left"/>
      </w:pPr>
      <w:r>
        <w:rPr>
          <w:rFonts w:hint="eastAsia"/>
        </w:rPr>
        <w:t>打开后搜索国家反诈中心</w:t>
      </w:r>
    </w:p>
    <w:p>
      <w:pPr>
        <w:jc w:val="left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45085</wp:posOffset>
            </wp:positionV>
            <wp:extent cx="1760220" cy="3814445"/>
            <wp:effectExtent l="0" t="0" r="11430" b="14605"/>
            <wp:wrapNone/>
            <wp:docPr id="5" name="图片 5" descr="微信图片_2022032119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03211906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381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>
      <w:pPr>
        <w:tabs>
          <w:tab w:val="left" w:pos="4723"/>
        </w:tabs>
        <w:jc w:val="left"/>
      </w:pPr>
      <w:r>
        <w:rPr>
          <w:rFonts w:hint="eastAsia"/>
        </w:rPr>
        <w:tab/>
      </w:r>
    </w:p>
    <w:p>
      <w:pPr>
        <w:tabs>
          <w:tab w:val="left" w:pos="4723"/>
        </w:tabs>
        <w:jc w:val="left"/>
      </w:pPr>
    </w:p>
    <w:p>
      <w:pPr>
        <w:tabs>
          <w:tab w:val="left" w:pos="4723"/>
        </w:tabs>
        <w:jc w:val="left"/>
      </w:pPr>
      <w:r>
        <w:rPr>
          <w:rFonts w:hint="eastAsia"/>
        </w:rPr>
        <w:t>下载好后打开国家反诈中心APP，按照图片进行点击，使用微信登陆即可</w:t>
      </w:r>
    </w:p>
    <w:p>
      <w:pPr>
        <w:tabs>
          <w:tab w:val="left" w:pos="4723"/>
        </w:tabs>
        <w:jc w:val="left"/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3019425</wp:posOffset>
            </wp:positionH>
            <wp:positionV relativeFrom="paragraph">
              <wp:posOffset>4326255</wp:posOffset>
            </wp:positionV>
            <wp:extent cx="1951990" cy="4231005"/>
            <wp:effectExtent l="0" t="0" r="10160" b="17145"/>
            <wp:wrapNone/>
            <wp:docPr id="10" name="图片 10" descr="微信图片_20220321190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2032119065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1990" cy="423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4478655</wp:posOffset>
            </wp:positionV>
            <wp:extent cx="1907540" cy="4133850"/>
            <wp:effectExtent l="0" t="0" r="16510" b="0"/>
            <wp:wrapNone/>
            <wp:docPr id="9" name="图片 9" descr="微信图片_20220321190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2032119065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3733800</wp:posOffset>
            </wp:positionH>
            <wp:positionV relativeFrom="paragraph">
              <wp:posOffset>48895</wp:posOffset>
            </wp:positionV>
            <wp:extent cx="1863725" cy="4039235"/>
            <wp:effectExtent l="0" t="0" r="3175" b="18415"/>
            <wp:wrapNone/>
            <wp:docPr id="8" name="图片 8" descr="微信图片_20220321190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2032119064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1809750</wp:posOffset>
            </wp:positionH>
            <wp:positionV relativeFrom="paragraph">
              <wp:posOffset>86995</wp:posOffset>
            </wp:positionV>
            <wp:extent cx="1822450" cy="3952875"/>
            <wp:effectExtent l="0" t="0" r="6350" b="9525"/>
            <wp:wrapNone/>
            <wp:docPr id="7" name="图片 7" descr="微信图片_20220321190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2032119064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77470</wp:posOffset>
            </wp:positionV>
            <wp:extent cx="1832610" cy="3972560"/>
            <wp:effectExtent l="0" t="0" r="15240" b="8890"/>
            <wp:wrapNone/>
            <wp:docPr id="6" name="图片 6" descr="微信图片_20220321190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32119063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2610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left"/>
      </w:pPr>
    </w:p>
    <w:p>
      <w:pPr>
        <w:jc w:val="left"/>
      </w:pPr>
      <w:r>
        <w:rPr>
          <w:rFonts w:hint="eastAsia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637540</wp:posOffset>
            </wp:positionV>
            <wp:extent cx="1797685" cy="3895725"/>
            <wp:effectExtent l="0" t="0" r="12065" b="9525"/>
            <wp:wrapNone/>
            <wp:docPr id="11" name="图片 11" descr="微信图片_20220321190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203211906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97685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登陆好后不需要完善信息，点击首页内的来电预警，点击进入</w:t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tabs>
          <w:tab w:val="left" w:pos="3313"/>
        </w:tabs>
        <w:jc w:val="left"/>
      </w:pPr>
      <w:r>
        <w:rPr>
          <w:rFonts w:hint="eastAsia"/>
        </w:rPr>
        <w:tab/>
      </w:r>
    </w:p>
    <w:p>
      <w:pPr>
        <w:tabs>
          <w:tab w:val="left" w:pos="3313"/>
        </w:tabs>
        <w:jc w:val="left"/>
      </w:pPr>
    </w:p>
    <w:p>
      <w:pPr>
        <w:tabs>
          <w:tab w:val="left" w:pos="3313"/>
        </w:tabs>
        <w:jc w:val="left"/>
      </w:pPr>
    </w:p>
    <w:p>
      <w:pPr>
        <w:tabs>
          <w:tab w:val="left" w:pos="3313"/>
        </w:tabs>
        <w:jc w:val="left"/>
      </w:pPr>
      <w:r>
        <w:rPr>
          <w:rFonts w:hint="eastAsia"/>
        </w:rPr>
        <w:t>进入来电预警后点击开启预警，随后按照流程开启预警</w:t>
      </w:r>
    </w:p>
    <w:p>
      <w:pPr>
        <w:tabs>
          <w:tab w:val="left" w:pos="3313"/>
        </w:tabs>
        <w:jc w:val="left"/>
      </w:pPr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3101340</wp:posOffset>
            </wp:positionH>
            <wp:positionV relativeFrom="paragraph">
              <wp:posOffset>133350</wp:posOffset>
            </wp:positionV>
            <wp:extent cx="1516380" cy="3286125"/>
            <wp:effectExtent l="0" t="0" r="7620" b="9525"/>
            <wp:wrapNone/>
            <wp:docPr id="12" name="图片 12" descr="微信图片_20220321190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2032119072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1638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141605</wp:posOffset>
            </wp:positionV>
            <wp:extent cx="1498600" cy="3249295"/>
            <wp:effectExtent l="0" t="0" r="6350" b="8255"/>
            <wp:wrapNone/>
            <wp:docPr id="14" name="图片 14" descr="微信图片_20220321190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2032119070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3249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170180</wp:posOffset>
            </wp:positionV>
            <wp:extent cx="1480820" cy="3211195"/>
            <wp:effectExtent l="0" t="0" r="5080" b="8255"/>
            <wp:wrapNone/>
            <wp:docPr id="15" name="图片 15" descr="微信图片_20220321190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2032119070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80820" cy="321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tabs>
          <w:tab w:val="left" w:pos="838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lmZTQ3ZTZiZjhlM2YwYzgzZWRhMDJlMmJkY2FlNjUifQ=="/>
  </w:docVars>
  <w:rsids>
    <w:rsidRoot w:val="00905558"/>
    <w:rsid w:val="00110DCE"/>
    <w:rsid w:val="00905558"/>
    <w:rsid w:val="00945BF7"/>
    <w:rsid w:val="11D66C8D"/>
    <w:rsid w:val="52A65AE7"/>
    <w:rsid w:val="5B2920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124</Words>
  <Characters>128</Characters>
  <Lines>1</Lines>
  <Paragraphs>1</Paragraphs>
  <TotalTime>2</TotalTime>
  <ScaleCrop>false</ScaleCrop>
  <LinksUpToDate>false</LinksUpToDate>
  <CharactersWithSpaces>130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2022-04-28T07:09:00Z</dcterms:created>
  <dc:creator>Administrator</dc:creator>
  <cp:lastModifiedBy>王贤敏</cp:lastModifiedBy>
  <dcterms:modified xsi:type="dcterms:W3CDTF">2022-05-04T10:27:51Z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E9939E775BD44690B7F5CA1F2C2C34DE</vt:lpwstr>
  </property>
</Properties>
</file>