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教育科学规划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专家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</w:p>
    <w:tbl>
      <w:tblPr>
        <w:tblStyle w:val="2"/>
        <w:tblW w:w="10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1393"/>
        <w:gridCol w:w="672"/>
        <w:gridCol w:w="742"/>
        <w:gridCol w:w="948"/>
        <w:gridCol w:w="1225"/>
        <w:gridCol w:w="1125"/>
        <w:gridCol w:w="1210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226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职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是否特级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行政职务（级别）</w:t>
            </w: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身份证件号码</w:t>
            </w:r>
          </w:p>
        </w:tc>
        <w:tc>
          <w:tcPr>
            <w:tcW w:w="33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担任导师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1.博导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2.硕导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3.否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3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3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户银行</w:t>
            </w:r>
          </w:p>
        </w:tc>
        <w:tc>
          <w:tcPr>
            <w:tcW w:w="3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银行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卡号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研究方向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1.教育决策咨询研究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2.教育基础理论研究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3.教育教学实践研究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专长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A.综合问题研究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B.基础教育研究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C.职业技术教育研究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D.高等教育研究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E.民办教育研究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F.民族教育研究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G.农村教育研究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H.终身教育研究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I.思想政治教育研究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J.师资队伍建设研究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K.教育国际交流与合作研究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L.特殊教育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M.教育经济与管理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N.体育卫生美育劳动教育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课程或学科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语文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2.数学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3.英语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4.物理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5.化学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6.历史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7.地理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8.政治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9.体育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10.美术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11.音乐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12.生物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13.通用技术14.其他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9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主持的具有代表性的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级以上规划课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题或项目情况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（至少填一项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限填三项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项目名称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类别</w:t>
            </w: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批准单位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批准时间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9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9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380" w:lineRule="exact"/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Style w:val="2"/>
        <w:tblW w:w="10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500"/>
        <w:gridCol w:w="2759"/>
        <w:gridCol w:w="3944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6" w:hRule="exac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简</w:t>
            </w:r>
          </w:p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sz w:val="24"/>
                <w:szCs w:val="24"/>
              </w:rPr>
              <w:t>历</w:t>
            </w:r>
          </w:p>
        </w:tc>
        <w:tc>
          <w:tcPr>
            <w:tcW w:w="9605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both"/>
              <w:rPr>
                <w:szCs w:val="21"/>
              </w:rPr>
            </w:pPr>
            <w:r>
              <w:rPr>
                <w:szCs w:val="21"/>
              </w:rPr>
              <w:t>（主要包括教育经历、工作经历、获得最高的学术荣誉称号，不超过500字）</w:t>
            </w:r>
          </w:p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/>
              </w:rPr>
            </w:pPr>
            <w:r>
              <w:rPr>
                <w:rFonts w:hint="eastAsia"/>
                <w:szCs w:val="21"/>
                <w:lang w:val="en-US" w:eastAsia="zh-CN"/>
              </w:rPr>
              <w:t>近三年</w:t>
            </w:r>
            <w:r>
              <w:rPr>
                <w:szCs w:val="21"/>
              </w:rPr>
              <w:t>主要学术成果（</w:t>
            </w:r>
            <w:r>
              <w:rPr>
                <w:rFonts w:hint="eastAsia"/>
                <w:szCs w:val="21"/>
                <w:lang w:val="en-US" w:eastAsia="zh-CN"/>
              </w:rPr>
              <w:t>论文或著作</w:t>
            </w:r>
            <w:r>
              <w:rPr>
                <w:szCs w:val="21"/>
              </w:rPr>
              <w:t>限填5本/篇）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/>
              </w:rPr>
            </w:pPr>
            <w:r>
              <w:rPr>
                <w:rFonts w:hint="eastAsia"/>
                <w:szCs w:val="21"/>
                <w:lang w:val="en-US" w:eastAsia="zh-CN"/>
              </w:rPr>
              <w:t>序 号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成果形式</w:t>
            </w:r>
          </w:p>
          <w:p>
            <w:pPr>
              <w:ind w:right="4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（论文或著作）</w:t>
            </w: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成果名称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期刊、出版社名称及发表或出版年份（可标注级别）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ind w:right="4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left"/>
              <w:rPr>
                <w:rFonts w:hint="eastAsia"/>
              </w:rPr>
            </w:pP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759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3944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  <w:tc>
          <w:tcPr>
            <w:tcW w:w="2402" w:type="dxa"/>
            <w:noWrap w:val="0"/>
            <w:vAlign w:val="center"/>
          </w:tcPr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exac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所在单位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9605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jc w:val="right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 xml:space="preserve">                                   </w:t>
            </w:r>
          </w:p>
          <w:tbl>
            <w:tblPr>
              <w:tblStyle w:val="2"/>
              <w:tblpPr w:leftFromText="180" w:rightFromText="180" w:vertAnchor="text" w:horzAnchor="page" w:tblpX="6083" w:tblpY="25"/>
              <w:tblOverlap w:val="never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3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19" w:hRule="atLeast"/>
              </w:trPr>
              <w:tc>
                <w:tcPr>
                  <w:tcW w:w="253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left"/>
                    <w:textAlignment w:val="auto"/>
                    <w:rPr>
                      <w:rFonts w:hint="eastAsia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left"/>
                    <w:textAlignment w:val="auto"/>
                    <w:rPr>
                      <w:rFonts w:hint="eastAsia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left"/>
                    <w:textAlignment w:val="auto"/>
                    <w:rPr>
                      <w:rFonts w:hint="eastAsia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left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单位公章：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253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left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负责人签字：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8" w:hRule="atLeast"/>
              </w:trPr>
              <w:tc>
                <w:tcPr>
                  <w:tcW w:w="253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ind w:right="420"/>
                    <w:jc w:val="both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2022</w:t>
                  </w:r>
                  <w:r>
                    <w:rPr>
                      <w:rFonts w:hint="eastAsia"/>
                    </w:rPr>
                    <w:t xml:space="preserve">年 </w:t>
                  </w:r>
                  <w:r>
                    <w:rPr>
                      <w:rFonts w:hint="eastAsia"/>
                      <w:lang w:val="en-US" w:eastAsia="zh-CN"/>
                    </w:rPr>
                    <w:t>9月15</w:t>
                  </w:r>
                  <w:r>
                    <w:rPr>
                      <w:rFonts w:hint="eastAsia"/>
                    </w:rPr>
                    <w:t>日</w:t>
                  </w:r>
                </w:p>
              </w:tc>
            </w:tr>
          </w:tbl>
          <w:p>
            <w:pPr>
              <w:ind w:right="420"/>
              <w:jc w:val="center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 xml:space="preserve"> </w:t>
            </w:r>
          </w:p>
          <w:p>
            <w:pPr>
              <w:ind w:right="420"/>
              <w:jc w:val="center"/>
              <w:rPr>
                <w:rFonts w:hint="eastAsia"/>
                <w:color w:val="FF0000"/>
                <w:lang w:val="en-US" w:eastAsia="zh-CN"/>
              </w:rPr>
            </w:pPr>
          </w:p>
          <w:p>
            <w:pPr>
              <w:ind w:right="420"/>
              <w:jc w:val="center"/>
              <w:rPr>
                <w:rFonts w:hint="eastAsia"/>
                <w:color w:val="FF0000"/>
                <w:lang w:val="en-US" w:eastAsia="zh-CN"/>
              </w:rPr>
            </w:pPr>
          </w:p>
          <w:p>
            <w:pPr>
              <w:ind w:right="420"/>
              <w:jc w:val="center"/>
              <w:rPr>
                <w:rFonts w:hint="eastAsia"/>
                <w:color w:val="FF0000"/>
                <w:lang w:val="en-US" w:eastAsia="zh-CN"/>
              </w:rPr>
            </w:pPr>
          </w:p>
          <w:p>
            <w:pPr>
              <w:ind w:right="420"/>
              <w:jc w:val="center"/>
              <w:rPr>
                <w:rFonts w:hint="eastAsia"/>
                <w:color w:val="FF0000"/>
                <w:lang w:val="en-US" w:eastAsia="zh-CN"/>
              </w:rPr>
            </w:pPr>
          </w:p>
          <w:p>
            <w:pPr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val="en-US" w:eastAsia="zh-CN"/>
              </w:rPr>
              <w:t>情况属实，同意推荐。</w:t>
            </w:r>
            <w:r>
              <w:rPr>
                <w:rFonts w:hint="eastAsia"/>
              </w:rPr>
              <w:t xml:space="preserve">                 </w:t>
            </w:r>
          </w:p>
          <w:p>
            <w:pPr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注：此表A4纸双面打印</w:t>
      </w:r>
    </w:p>
    <w:sectPr>
      <w:pgSz w:w="11906" w:h="16838"/>
      <w:pgMar w:top="1134" w:right="794" w:bottom="1134" w:left="850" w:header="851" w:footer="992" w:gutter="0"/>
      <w:cols w:space="720" w:num="1"/>
      <w:rtlGutter w:val="0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3093E7"/>
    <w:multiLevelType w:val="singleLevel"/>
    <w:tmpl w:val="0D309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4M2VjM2Y0NWUwYTIwNDM1YjI4MDdjMDdiNDU3MDYifQ=="/>
  </w:docVars>
  <w:rsids>
    <w:rsidRoot w:val="A77F8313"/>
    <w:rsid w:val="070D7342"/>
    <w:rsid w:val="16B826B1"/>
    <w:rsid w:val="1A9C4E0F"/>
    <w:rsid w:val="1E6E75D6"/>
    <w:rsid w:val="3D301E84"/>
    <w:rsid w:val="49BD3E22"/>
    <w:rsid w:val="62AA0F3B"/>
    <w:rsid w:val="66355361"/>
    <w:rsid w:val="67B53825"/>
    <w:rsid w:val="73FF6394"/>
    <w:rsid w:val="A77F8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513</Words>
  <Characters>567</Characters>
  <Lines>0</Lines>
  <Paragraphs>0</Paragraphs>
  <TotalTime>17</TotalTime>
  <ScaleCrop>false</ScaleCrop>
  <LinksUpToDate>false</LinksUpToDate>
  <CharactersWithSpaces>905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2022-05-31T15:45:00Z</dcterms:created>
  <dc:creator>gxxc</dc:creator>
  <cp:lastModifiedBy>不要熬夜</cp:lastModifiedBy>
  <dcterms:modified xsi:type="dcterms:W3CDTF">2022-07-08T01:59:22Z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8A58E16D63064548AD06C45D710A271A</vt:lpwstr>
  </property>
</Properties>
</file>