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附件：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baseline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sz w:val="32"/>
          <w:szCs w:val="40"/>
          <w:lang w:val="en-US" w:eastAsia="zh-CN"/>
        </w:rPr>
        <w:t>座谈会回执</w:t>
      </w:r>
      <w:bookmarkStart w:id="0" w:name="_GoBack"/>
      <w:bookmarkEnd w:id="0"/>
    </w:p>
    <w:tbl>
      <w:tblPr>
        <w:tblStyle w:val="5"/>
        <w:tblW w:w="5114" w:type="pct"/>
        <w:tblInd w:w="-3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2700"/>
        <w:gridCol w:w="1381"/>
        <w:gridCol w:w="879"/>
        <w:gridCol w:w="2161"/>
        <w:gridCol w:w="1424"/>
        <w:gridCol w:w="5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24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val="en-US" w:eastAsia="zh-CN"/>
              </w:rPr>
              <w:t>编号</w:t>
            </w:r>
          </w:p>
        </w:tc>
        <w:tc>
          <w:tcPr>
            <w:tcW w:w="931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val="en-US" w:eastAsia="zh-CN"/>
              </w:rPr>
              <w:t>二级单位党委、党总支名称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303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745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491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828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/>
              </w:rPr>
              <w:t>“</w:t>
            </w:r>
            <w:r>
              <w:rPr>
                <w:rFonts w:hint="eastAsia" w:ascii="黑体" w:hAnsi="黑体" w:eastAsia="黑体" w:cs="黑体"/>
                <w:b/>
                <w:bCs/>
                <w:lang w:val="en-US" w:eastAsia="zh-CN"/>
              </w:rPr>
              <w:t>两优一先</w:t>
            </w:r>
            <w:r>
              <w:rPr>
                <w:rFonts w:hint="eastAsia" w:ascii="黑体" w:hAnsi="黑体" w:eastAsia="黑体" w:cs="黑体"/>
                <w:b/>
                <w:bCs/>
                <w:lang w:eastAsia="zh-CN"/>
              </w:rPr>
              <w:t>”</w:t>
            </w:r>
            <w:r>
              <w:rPr>
                <w:rFonts w:hint="eastAsia" w:ascii="黑体" w:hAnsi="黑体" w:eastAsia="黑体" w:cs="黑体"/>
                <w:b/>
                <w:bCs/>
                <w:lang w:val="en-US" w:eastAsia="zh-CN"/>
              </w:rPr>
              <w:t>获奖类别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16"/>
                <w:szCs w:val="16"/>
                <w:lang w:val="en-US" w:eastAsia="zh-CN"/>
              </w:rPr>
              <w:t>（可填：自治区优秀共产党员、自治区党委教育工委优秀共产党员、自治区党委教育工委优秀党务工作者、自治区党委教育工委先进基层党组织、校级优秀共产党员、校级优秀党务工作者或校级先进基层党组织）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4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31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76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745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91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28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24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31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76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745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91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28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填报人：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-1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-1"/>
          <w:sz w:val="30"/>
          <w:szCs w:val="30"/>
          <w:shd w:val="clear" w:fill="FFFFFF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E6EB5"/>
    <w:rsid w:val="02404351"/>
    <w:rsid w:val="0F065E10"/>
    <w:rsid w:val="12837E0E"/>
    <w:rsid w:val="23497B5E"/>
    <w:rsid w:val="256B6156"/>
    <w:rsid w:val="367E6EB5"/>
    <w:rsid w:val="3EB43083"/>
    <w:rsid w:val="438E026A"/>
    <w:rsid w:val="57353B0C"/>
    <w:rsid w:val="59B5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2021-07-05T10:42:00Z</dcterms:created>
  <dc:creator>黄秋菊</dc:creator>
  <cp:lastModifiedBy>黄秋菊</cp:lastModifiedBy>
  <dcterms:modified xsi:type="dcterms:W3CDTF">2021-07-05T11:02:05Z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0B8D14851A4D49D99F59AD6883195AB6</vt:lpwstr>
  </property>
</Properties>
</file>