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left"/>
        <w:rPr>
          <w:rFonts w:eastAsia="黑体"/>
          <w:sz w:val="36"/>
        </w:rPr>
      </w:pPr>
    </w:p>
    <w:p>
      <w:pPr>
        <w:jc w:val="center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t>广西教育科学规划专项课题</w:t>
      </w:r>
    </w:p>
    <w:p>
      <w:pPr>
        <w:jc w:val="center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t>设计论证活页</w:t>
      </w:r>
    </w:p>
    <w:p>
      <w:pPr>
        <w:jc w:val="center"/>
      </w:pPr>
    </w:p>
    <w:p>
      <w:pPr>
        <w:spacing w:line="360" w:lineRule="auto"/>
        <w:ind w:firstLine="482" w:firstLineChars="200"/>
        <w:rPr>
          <w:rFonts w:eastAsia="楷体_GB2312"/>
          <w:b/>
          <w:spacing w:val="-8"/>
          <w:sz w:val="24"/>
        </w:rPr>
      </w:pPr>
      <w:r>
        <w:rPr>
          <w:rFonts w:eastAsia="楷体_GB2312"/>
          <w:b/>
          <w:sz w:val="24"/>
        </w:rPr>
        <w:t>填表说明：</w:t>
      </w:r>
      <w:r>
        <w:rPr>
          <w:b/>
          <w:spacing w:val="-8"/>
          <w:sz w:val="24"/>
        </w:rPr>
        <w:t>本表供匿名评审使用。填写时，不得出现课题负责人和课题组成员的姓名、单位名称等信息，统一用×××、××××××代表。否则，一律不得进入评审程序。</w:t>
      </w:r>
    </w:p>
    <w:p>
      <w:pPr>
        <w:ind w:firstLine="300" w:firstLineChars="100"/>
        <w:outlineLvl w:val="0"/>
        <w:rPr>
          <w:rFonts w:eastAsia="黑体"/>
          <w:sz w:val="30"/>
        </w:rPr>
      </w:pPr>
      <w:bookmarkStart w:id="0" w:name="_GoBack"/>
      <w:bookmarkEnd w:id="0"/>
    </w:p>
    <w:p>
      <w:pPr>
        <w:ind w:firstLine="300" w:firstLineChars="100"/>
        <w:outlineLvl w:val="0"/>
        <w:rPr>
          <w:rFonts w:eastAsia="仿宋_GB2312"/>
          <w:sz w:val="24"/>
          <w:u w:val="single"/>
        </w:rPr>
      </w:pPr>
      <w:r>
        <w:rPr>
          <w:rFonts w:eastAsia="黑体"/>
          <w:sz w:val="30"/>
        </w:rPr>
        <w:t>课题名称：</w:t>
      </w:r>
      <w:r>
        <w:rPr>
          <w:rFonts w:eastAsia="仿宋_GB2312"/>
          <w:sz w:val="24"/>
          <w:u w:val="single"/>
        </w:rPr>
        <w:t xml:space="preserve">                                                               </w:t>
      </w:r>
    </w:p>
    <w:p>
      <w:pPr>
        <w:ind w:firstLine="280" w:firstLineChars="100"/>
        <w:outlineLvl w:val="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课题设计论证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  <w:jc w:val="center"/>
        </w:trPr>
        <w:tc>
          <w:tcPr>
            <w:tcW w:w="9318" w:type="dxa"/>
            <w:tcBorders>
              <w:bottom w:val="single" w:color="auto" w:sz="4" w:space="0"/>
            </w:tcBorders>
          </w:tcPr>
          <w:p>
            <w:pPr>
              <w:spacing w:line="300" w:lineRule="auto"/>
              <w:ind w:left="0" w:right="74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·本课题国内外及区内外研究现状述评</w:t>
            </w:r>
            <w:r>
              <w:rPr>
                <w:rFonts w:hint="eastAsia"/>
                <w:sz w:val="24"/>
              </w:rPr>
              <w:t>，本课题</w:t>
            </w:r>
            <w:r>
              <w:rPr>
                <w:sz w:val="24"/>
              </w:rPr>
              <w:t>研究</w:t>
            </w:r>
            <w:r>
              <w:rPr>
                <w:rFonts w:hint="eastAsia"/>
                <w:sz w:val="24"/>
              </w:rPr>
              <w:t>独到</w:t>
            </w:r>
            <w:r>
              <w:rPr>
                <w:sz w:val="24"/>
              </w:rPr>
              <w:t>的学术价值与应用价值</w:t>
            </w:r>
          </w:p>
          <w:p>
            <w:pPr>
              <w:spacing w:line="300" w:lineRule="auto"/>
              <w:ind w:left="249" w:right="74"/>
              <w:jc w:val="left"/>
              <w:rPr>
                <w:rFonts w:eastAsia="黑体"/>
                <w:bCs/>
                <w:sz w:val="24"/>
              </w:rPr>
            </w:pPr>
            <w:r>
              <w:rPr>
                <w:sz w:val="24"/>
              </w:rPr>
              <w:t>·</w:t>
            </w:r>
            <w:r>
              <w:rPr>
                <w:rFonts w:hint="eastAsia"/>
                <w:sz w:val="24"/>
              </w:rPr>
              <w:t>本课题的</w:t>
            </w:r>
            <w:r>
              <w:rPr>
                <w:rFonts w:hint="eastAsia" w:eastAsia="黑体"/>
                <w:bCs/>
                <w:color w:val="000000"/>
                <w:sz w:val="24"/>
              </w:rPr>
              <w:t>研究对象、总体框架、重点难点、主要目标</w:t>
            </w:r>
            <w:r>
              <w:rPr>
                <w:rFonts w:hint="eastAsia"/>
                <w:sz w:val="24"/>
              </w:rPr>
              <w:t>等</w:t>
            </w:r>
          </w:p>
          <w:p>
            <w:pPr>
              <w:spacing w:line="300" w:lineRule="auto"/>
              <w:ind w:left="249" w:right="74"/>
              <w:jc w:val="left"/>
              <w:rPr>
                <w:sz w:val="24"/>
              </w:rPr>
            </w:pPr>
            <w:r>
              <w:rPr>
                <w:sz w:val="24"/>
              </w:rPr>
              <w:t>·</w:t>
            </w:r>
            <w:r>
              <w:rPr>
                <w:rFonts w:hint="eastAsia"/>
                <w:sz w:val="24"/>
              </w:rPr>
              <w:t>本课题研究的基本思路、具体研究方法、研究计划及其可行性等</w:t>
            </w:r>
          </w:p>
          <w:p>
            <w:pPr>
              <w:spacing w:line="300" w:lineRule="auto"/>
              <w:ind w:left="249" w:right="74"/>
              <w:jc w:val="left"/>
              <w:rPr>
                <w:sz w:val="24"/>
              </w:rPr>
            </w:pPr>
            <w:r>
              <w:rPr>
                <w:sz w:val="24"/>
              </w:rPr>
              <w:t>·</w:t>
            </w:r>
            <w:r>
              <w:rPr>
                <w:rFonts w:hint="eastAsia"/>
                <w:sz w:val="24"/>
              </w:rPr>
              <w:t>本课题研究在学术思想、学术观点、研究方法等方面的特色和创新</w:t>
            </w:r>
          </w:p>
          <w:p>
            <w:pPr>
              <w:spacing w:line="300" w:lineRule="auto"/>
              <w:ind w:left="249" w:right="74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w:t>·</w:t>
            </w:r>
            <w:r>
              <w:rPr>
                <w:rFonts w:hint="eastAsia"/>
                <w:sz w:val="24"/>
              </w:rPr>
              <w:t>本课题研究预期成果形式、使用去向及预期社会效益等</w:t>
            </w:r>
          </w:p>
          <w:p>
            <w:pPr>
              <w:spacing w:line="300" w:lineRule="auto"/>
              <w:ind w:left="249" w:right="74"/>
              <w:jc w:val="left"/>
              <w:rPr>
                <w:sz w:val="24"/>
              </w:rPr>
            </w:pPr>
            <w:r>
              <w:rPr>
                <w:sz w:val="24"/>
              </w:rPr>
              <w:t>·主要参考文献，限填20项</w:t>
            </w:r>
          </w:p>
          <w:p>
            <w:pPr>
              <w:spacing w:line="300" w:lineRule="auto"/>
              <w:ind w:left="249" w:right="74"/>
              <w:jc w:val="left"/>
            </w:pPr>
            <w:r>
              <w:rPr>
                <w:rFonts w:eastAsia="仿宋"/>
                <w:sz w:val="24"/>
              </w:rPr>
              <w:t>（此部分限7000字</w:t>
            </w:r>
            <w:r>
              <w:rPr>
                <w:rFonts w:hint="eastAsia" w:eastAsia="仿宋"/>
                <w:sz w:val="24"/>
              </w:rPr>
              <w:t>以</w:t>
            </w:r>
            <w:r>
              <w:rPr>
                <w:rFonts w:eastAsia="仿宋"/>
                <w:sz w:val="24"/>
              </w:rPr>
              <w:t>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18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ind w:right="71"/>
              <w:jc w:val="left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0" w:firstLineChars="0"/>
            </w:pPr>
          </w:p>
        </w:tc>
      </w:tr>
    </w:tbl>
    <w:p>
      <w:pPr>
        <w:outlineLvl w:val="0"/>
        <w:rPr>
          <w:rFonts w:eastAsia="黑体"/>
          <w:sz w:val="28"/>
          <w:szCs w:val="28"/>
        </w:rPr>
      </w:pPr>
    </w:p>
    <w:p>
      <w:pPr>
        <w:outlineLvl w:val="0"/>
        <w:rPr>
          <w:rFonts w:eastAsia="黑体"/>
          <w:sz w:val="28"/>
          <w:szCs w:val="28"/>
        </w:rPr>
      </w:pPr>
    </w:p>
    <w:p>
      <w:pPr>
        <w:outlineLvl w:val="0"/>
        <w:rPr>
          <w:rFonts w:eastAsia="黑体"/>
          <w:sz w:val="28"/>
          <w:szCs w:val="28"/>
        </w:rPr>
      </w:pPr>
    </w:p>
    <w:p>
      <w:pPr>
        <w:outlineLvl w:val="0"/>
        <w:rPr>
          <w:rFonts w:eastAsia="黑体"/>
          <w:sz w:val="28"/>
          <w:szCs w:val="28"/>
        </w:rPr>
      </w:pPr>
    </w:p>
    <w:p>
      <w:pPr>
        <w:outlineLvl w:val="0"/>
        <w:rPr>
          <w:rFonts w:eastAsia="黑体"/>
          <w:sz w:val="28"/>
          <w:szCs w:val="28"/>
        </w:rPr>
      </w:pPr>
    </w:p>
    <w:p>
      <w:pPr>
        <w:outlineLvl w:val="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完成课题的可行性分析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9345" w:type="dxa"/>
            <w:tcBorders>
              <w:bottom w:val="single" w:color="auto" w:sz="6" w:space="0"/>
            </w:tcBorders>
          </w:tcPr>
          <w:p>
            <w:pPr>
              <w:jc w:val="left"/>
              <w:rPr>
                <w:rFonts w:eastAsia="仿宋"/>
                <w:sz w:val="24"/>
              </w:rPr>
            </w:pPr>
          </w:p>
          <w:p>
            <w:pPr>
              <w:spacing w:line="300" w:lineRule="auto"/>
              <w:ind w:right="74" w:firstLine="210"/>
              <w:jc w:val="left"/>
              <w:rPr>
                <w:sz w:val="24"/>
              </w:rPr>
            </w:pPr>
            <w:r>
              <w:rPr>
                <w:sz w:val="24"/>
              </w:rPr>
              <w:t>·课题负责人已取得相关研究成果的社会评价（引用、转载、获奖及被采纳情况）</w:t>
            </w:r>
          </w:p>
          <w:p>
            <w:pPr>
              <w:spacing w:line="300" w:lineRule="auto"/>
              <w:ind w:right="74" w:firstLine="210"/>
              <w:jc w:val="left"/>
              <w:rPr>
                <w:sz w:val="24"/>
              </w:rPr>
            </w:pPr>
            <w:r>
              <w:rPr>
                <w:sz w:val="24"/>
              </w:rPr>
              <w:t>·课题负责人及主要课题组成员的学术背景、研究经验、组成结构（如职务、专业、年龄等）</w:t>
            </w:r>
          </w:p>
          <w:p>
            <w:pPr>
              <w:spacing w:line="300" w:lineRule="auto"/>
              <w:ind w:right="74" w:firstLine="21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·</w:t>
            </w:r>
            <w:r>
              <w:rPr>
                <w:rFonts w:ascii="Times New Roman" w:hAnsi="Times New Roman"/>
                <w:sz w:val="24"/>
              </w:rPr>
              <w:t>完成课题的保障条件（如研究资料、实验仪器设备、研究经费、研究时间</w:t>
            </w:r>
            <w:r>
              <w:rPr>
                <w:rFonts w:hint="eastAsia" w:ascii="Times New Roman" w:hAnsi="Times New Roman"/>
                <w:sz w:val="24"/>
              </w:rPr>
              <w:t>、</w:t>
            </w:r>
            <w:r>
              <w:rPr>
                <w:rFonts w:ascii="Times New Roman" w:hAnsi="Times New Roman"/>
                <w:sz w:val="24"/>
              </w:rPr>
              <w:t>所在单位条件</w:t>
            </w:r>
            <w:r>
              <w:rPr>
                <w:rFonts w:hint="eastAsia" w:ascii="Times New Roman" w:hAnsi="Times New Roman"/>
                <w:sz w:val="24"/>
              </w:rPr>
              <w:t>、探索实践学校的基本情况，包括辅导员人数、中队数、少先队员数</w:t>
            </w:r>
            <w:r>
              <w:rPr>
                <w:rFonts w:ascii="Times New Roman" w:hAnsi="Times New Roman"/>
                <w:sz w:val="24"/>
              </w:rPr>
              <w:t>等）</w:t>
            </w:r>
          </w:p>
          <w:p>
            <w:pPr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0" w:hRule="atLeast"/>
          <w:jc w:val="center"/>
        </w:trPr>
        <w:tc>
          <w:tcPr>
            <w:tcW w:w="9345" w:type="dxa"/>
            <w:tcBorders>
              <w:top w:val="single" w:color="auto" w:sz="6" w:space="0"/>
            </w:tcBorders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  <w:rPr>
                <w:rFonts w:hint="eastAsia"/>
              </w:rPr>
            </w:pPr>
          </w:p>
          <w:p>
            <w:pPr>
              <w:pStyle w:val="2"/>
              <w:ind w:firstLine="480"/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jMDUzYzM1NDk2NmZkNWE0NTA1Yzg5MzQ1ZGM2ZTEifQ=="/>
  </w:docVars>
  <w:rsids>
    <w:rsidRoot w:val="00000000"/>
    <w:rsid w:val="15EE76FA"/>
    <w:rsid w:val="6B44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ind w:firstLine="420" w:firstLineChars="200"/>
      <w:jc w:val="left"/>
    </w:pPr>
    <w:rPr>
      <w:rFonts w:ascii="宋体" w:hAnsi="宋体" w:cs="宋体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426</Words>
  <Characters>437</Characters>
  <Lines>0</Lines>
  <Paragraphs>0</Paragraphs>
  <TotalTime>1</TotalTime>
  <ScaleCrop>false</ScaleCrop>
  <LinksUpToDate>false</LinksUpToDate>
  <CharactersWithSpaces>502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K</cp:lastModifiedBy>
  <dcterms:modified xsi:type="dcterms:W3CDTF">2022-07-01T09:54:32Z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2FA807530BCC42888483EEE6794FC97D</vt:lpwstr>
  </property>
</Properties>
</file>