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36"/>
          <w:szCs w:val="36"/>
        </w:rPr>
      </w:pPr>
      <w:r>
        <w:rPr>
          <w:rFonts w:hint="eastAsia" w:ascii="宋体" w:hAnsi="宋体" w:eastAsia="宋体" w:cs="宋体"/>
          <w:sz w:val="36"/>
          <w:szCs w:val="36"/>
        </w:rPr>
        <w:t>庆祝中国共产党成</w:t>
      </w:r>
      <w:r>
        <w:rPr>
          <w:rFonts w:hint="eastAsia" w:ascii="宋体" w:hAnsi="宋体" w:eastAsia="宋体" w:cs="宋体"/>
          <w:sz w:val="36"/>
          <w:szCs w:val="36"/>
          <w:lang w:eastAsia="zh-CN"/>
        </w:rPr>
        <w:t>立</w:t>
      </w:r>
      <w:r>
        <w:rPr>
          <w:rFonts w:hint="eastAsia" w:ascii="宋体" w:hAnsi="宋体" w:eastAsia="宋体" w:cs="宋体"/>
          <w:sz w:val="36"/>
          <w:szCs w:val="36"/>
        </w:rPr>
        <w:t>100周年宣传标语</w:t>
      </w:r>
      <w:bookmarkStart w:id="0" w:name="_GoBack"/>
      <w:bookmarkEnd w:id="0"/>
    </w:p>
    <w:p>
      <w:pPr>
        <w:rPr>
          <w:rFonts w:hint="eastAsia"/>
        </w:rPr>
      </w:pP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1.热烈庆祝中国共产党成立100周年</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2.百年征程波澜壮</w:t>
      </w:r>
      <w:r>
        <w:rPr>
          <w:rFonts w:hint="eastAsia" w:ascii="仿宋" w:hAnsi="仿宋" w:eastAsia="仿宋" w:cs="仿宋"/>
          <w:b w:val="0"/>
          <w:bCs w:val="0"/>
          <w:sz w:val="24"/>
          <w:szCs w:val="24"/>
          <w:lang w:eastAsia="zh-CN"/>
        </w:rPr>
        <w:t>阔</w:t>
      </w:r>
      <w:r>
        <w:rPr>
          <w:rFonts w:hint="eastAsia" w:ascii="仿宋" w:hAnsi="仿宋" w:eastAsia="仿宋" w:cs="仿宋"/>
          <w:b w:val="0"/>
          <w:bCs w:val="0"/>
          <w:sz w:val="24"/>
          <w:szCs w:val="24"/>
        </w:rPr>
        <w:t>，百年初心历久弥坚</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3.伟大的中国共产党万岁</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val="en-US" w:eastAsia="zh-CN"/>
        </w:rPr>
        <w:t>4</w:t>
      </w:r>
      <w:r>
        <w:rPr>
          <w:rFonts w:hint="eastAsia" w:ascii="仿宋" w:hAnsi="仿宋" w:eastAsia="仿宋" w:cs="仿宋"/>
          <w:b w:val="0"/>
          <w:bCs w:val="0"/>
          <w:sz w:val="24"/>
          <w:szCs w:val="24"/>
        </w:rPr>
        <w:t>.伟大的中国人民万岁</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val="en-US" w:eastAsia="zh-CN"/>
        </w:rPr>
        <w:t>5</w:t>
      </w:r>
      <w:r>
        <w:rPr>
          <w:rFonts w:hint="eastAsia" w:ascii="仿宋" w:hAnsi="仿宋" w:eastAsia="仿宋" w:cs="仿宋"/>
          <w:b w:val="0"/>
          <w:bCs w:val="0"/>
          <w:sz w:val="24"/>
          <w:szCs w:val="24"/>
        </w:rPr>
        <w:t>.伟大的中华人民共和国万岁</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6.全国各族人民大团结万岁</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7.世界人民大团结万岁</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8.中国共产党是中国工人阶级的先锋队，同时是中国人民和中华民族的先锋队</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9.中国共产党是中国特色社会主义事业的领导核心</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10.坚持以马克思列宁主义、毛泽东思想、邓小平理论、“三个代表”重要思想、科学发展观、习近平新时代中国特色社会主义思想为指导</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val="en-US" w:eastAsia="zh-CN"/>
        </w:rPr>
        <w:t>11.</w:t>
      </w:r>
      <w:r>
        <w:rPr>
          <w:rFonts w:hint="eastAsia" w:ascii="仿宋" w:hAnsi="仿宋" w:eastAsia="仿宋" w:cs="仿宋"/>
          <w:b w:val="0"/>
          <w:bCs w:val="0"/>
          <w:sz w:val="24"/>
          <w:szCs w:val="24"/>
        </w:rPr>
        <w:t>习近平新时代中国特色社会主义思想是全党全国人民为实现中华民族伟大复兴而奋斗的行动指南</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val="en-US" w:eastAsia="zh-CN"/>
        </w:rPr>
        <w:t>12.</w:t>
      </w:r>
      <w:r>
        <w:rPr>
          <w:rFonts w:hint="eastAsia" w:ascii="仿宋" w:hAnsi="仿宋" w:eastAsia="仿宋" w:cs="仿宋"/>
          <w:b w:val="0"/>
          <w:bCs w:val="0"/>
          <w:sz w:val="24"/>
          <w:szCs w:val="24"/>
        </w:rPr>
        <w:t>增强“四个意识”、坚定“四个自信”、做到“两个维护”</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val="en-US" w:eastAsia="zh-CN"/>
        </w:rPr>
        <w:t>13.</w:t>
      </w:r>
      <w:r>
        <w:rPr>
          <w:rFonts w:hint="eastAsia" w:ascii="仿宋" w:hAnsi="仿宋" w:eastAsia="仿宋" w:cs="仿宋"/>
          <w:b w:val="0"/>
          <w:bCs w:val="0"/>
          <w:sz w:val="24"/>
          <w:szCs w:val="24"/>
        </w:rPr>
        <w:t>紧密团结在以习近平同志为核心的党中央周围，夺取全面建设社会主义现代化国家新胜利</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val="en-US" w:eastAsia="zh-CN"/>
        </w:rPr>
        <w:t>14.</w:t>
      </w:r>
      <w:r>
        <w:rPr>
          <w:rFonts w:hint="eastAsia" w:ascii="仿宋" w:hAnsi="仿宋" w:eastAsia="仿宋" w:cs="仿宋"/>
          <w:b w:val="0"/>
          <w:bCs w:val="0"/>
          <w:sz w:val="24"/>
          <w:szCs w:val="24"/>
        </w:rPr>
        <w:t>坚持共产主义远大理想和中国特色社会主义共同理想</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val="en-US" w:eastAsia="zh-CN"/>
        </w:rPr>
        <w:t>15.</w:t>
      </w:r>
      <w:r>
        <w:rPr>
          <w:rFonts w:hint="eastAsia" w:ascii="仿宋" w:hAnsi="仿宋" w:eastAsia="仿宋" w:cs="仿宋"/>
          <w:b w:val="0"/>
          <w:bCs w:val="0"/>
          <w:sz w:val="24"/>
          <w:szCs w:val="24"/>
        </w:rPr>
        <w:t>统筹推进“五位一体”总体布局，协调推进“四个全面”战略布局</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val="en-US" w:eastAsia="zh-CN"/>
        </w:rPr>
        <w:t>16.</w:t>
      </w:r>
      <w:r>
        <w:rPr>
          <w:rFonts w:hint="eastAsia" w:ascii="仿宋" w:hAnsi="仿宋" w:eastAsia="仿宋" w:cs="仿宋"/>
          <w:b w:val="0"/>
          <w:bCs w:val="0"/>
          <w:sz w:val="24"/>
          <w:szCs w:val="24"/>
        </w:rPr>
        <w:t>中国共产党的领导是中国特色社会主义最本质的特征，是中国特色社会主义制度的最大优势</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17.统揽伟大斗争、伟大工程、伟大事业、伟大梦想</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val="en-US" w:eastAsia="zh-CN"/>
        </w:rPr>
        <w:t>18.</w:t>
      </w:r>
      <w:r>
        <w:rPr>
          <w:rFonts w:hint="eastAsia" w:ascii="仿宋" w:hAnsi="仿宋" w:eastAsia="仿宋" w:cs="仿宋"/>
          <w:b w:val="0"/>
          <w:bCs w:val="0"/>
          <w:sz w:val="24"/>
          <w:szCs w:val="24"/>
        </w:rPr>
        <w:t>中国特色社会主义道路是实现社会主义现代化、创造人民美好生活的必由之路</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val="en-US" w:eastAsia="zh-CN"/>
        </w:rPr>
        <w:t>1</w:t>
      </w:r>
      <w:r>
        <w:rPr>
          <w:rFonts w:hint="eastAsia" w:ascii="仿宋" w:hAnsi="仿宋" w:eastAsia="仿宋" w:cs="仿宋"/>
          <w:b w:val="0"/>
          <w:bCs w:val="0"/>
          <w:sz w:val="24"/>
          <w:szCs w:val="24"/>
        </w:rPr>
        <w:t>9.中国特色社会主义理论体系是指导党和人民实现中华民族伟大复兴的正确理论</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20.中国特色社会主义制度是当代中国发展进步的根本制度保障</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21.中国特色社会主义文化是激励全党全国各族人民奋勇前进的强大精神力量</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22.开启全面建设社会主义现代化国家新征程</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23.为全面建设社会主义现代化国家、实现第二个百年奋斗目标而继续奋斗</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24.弘扬伟大抗疫精神，全面打赢新冠肺炎疫情防控人民战争、总体战、阻击战</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25.弘扬脱贫攻坚精神，保持昂扬奋进姿态</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26.为把我国建设成为富强民主文明和谐美丽的社会主义现代化强国而奋斗</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27.努力在全面建设社会主义现代化国家新征程上创造新的时代辉煌、铸就新的历史伟业</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28.党政军民学，东西南北中，党是领导一切的</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29.坚持和加强党的全面领导，为推进中国特色社会主义事</w:t>
      </w:r>
      <w:r>
        <w:rPr>
          <w:rFonts w:hint="eastAsia" w:ascii="仿宋" w:hAnsi="仿宋" w:eastAsia="仿宋" w:cs="仿宋"/>
          <w:b w:val="0"/>
          <w:bCs w:val="0"/>
          <w:sz w:val="24"/>
          <w:szCs w:val="24"/>
          <w:lang w:eastAsia="zh-CN"/>
        </w:rPr>
        <w:t>业提供坚强保证！</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30.实现中华民族伟大复兴，必须坚持中国共产党领导</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rPr>
        <w:t>31.坚持党的全面领导， 是国家和民族兴旺发达的根本所在，是全国各族人民幸福安康的根本所在</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32.不断增强党的政治领导力、思想引领力、群众组织力、社会号召力</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33.坚定不移听党话、矢志不渝跟党走</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34.发扬为民服务</w:t>
      </w:r>
      <w:r>
        <w:rPr>
          <w:rFonts w:hint="eastAsia" w:ascii="仿宋" w:hAnsi="仿宋" w:eastAsia="仿宋" w:cs="仿宋"/>
          <w:b w:val="0"/>
          <w:bCs w:val="0"/>
          <w:sz w:val="24"/>
          <w:szCs w:val="24"/>
          <w:lang w:eastAsia="zh-CN"/>
        </w:rPr>
        <w:t>孺</w:t>
      </w:r>
      <w:r>
        <w:rPr>
          <w:rFonts w:hint="eastAsia" w:ascii="仿宋" w:hAnsi="仿宋" w:eastAsia="仿宋" w:cs="仿宋"/>
          <w:b w:val="0"/>
          <w:bCs w:val="0"/>
          <w:sz w:val="24"/>
          <w:szCs w:val="24"/>
        </w:rPr>
        <w:t>子牛、创新发展拓荒牛、艰苦奋斗老黄牛的精神</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35.中国共产党根基在人民、血脉在人民</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val="en-US" w:eastAsia="zh-CN"/>
        </w:rPr>
        <w:t>3</w:t>
      </w:r>
      <w:r>
        <w:rPr>
          <w:rFonts w:hint="eastAsia" w:ascii="仿宋" w:hAnsi="仿宋" w:eastAsia="仿宋" w:cs="仿宋"/>
          <w:b w:val="0"/>
          <w:bCs w:val="0"/>
          <w:sz w:val="24"/>
          <w:szCs w:val="24"/>
        </w:rPr>
        <w:t>6.中国共产党的根本宗旨是全心全意为人民服务</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37.我们党的最大政治优势是密切联系群众</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38.保持党同人民群众的血肉联系</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39.一切为了群众，一切依靠群众，从群众中来，到群众中去</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40.发展为了人民、发展依靠人民、发展成果由人民共享</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41.人民有信仰，国家有力量，民族有希望</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42.坚持解放思想，实事求是，与时俱进，求真务实</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43.发展是我们党执政兴国的第一要务</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44.改革开放是决定当代中国命运的关键一招</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45.坚</w:t>
      </w:r>
      <w:r>
        <w:rPr>
          <w:rFonts w:hint="eastAsia" w:ascii="仿宋" w:hAnsi="仿宋" w:eastAsia="仿宋" w:cs="仿宋"/>
          <w:b w:val="0"/>
          <w:bCs w:val="0"/>
          <w:sz w:val="24"/>
          <w:szCs w:val="24"/>
          <w:lang w:eastAsia="zh-CN"/>
        </w:rPr>
        <w:t>持</w:t>
      </w:r>
      <w:r>
        <w:rPr>
          <w:rFonts w:hint="eastAsia" w:ascii="仿宋" w:hAnsi="仿宋" w:eastAsia="仿宋" w:cs="仿宋"/>
          <w:b w:val="0"/>
          <w:bCs w:val="0"/>
          <w:sz w:val="24"/>
          <w:szCs w:val="24"/>
        </w:rPr>
        <w:t>党要管党、全面从严治</w:t>
      </w:r>
      <w:r>
        <w:rPr>
          <w:rFonts w:hint="eastAsia" w:ascii="仿宋" w:hAnsi="仿宋" w:eastAsia="仿宋" w:cs="仿宋"/>
          <w:b w:val="0"/>
          <w:bCs w:val="0"/>
          <w:sz w:val="24"/>
          <w:szCs w:val="24"/>
          <w:lang w:eastAsia="zh-CN"/>
        </w:rPr>
        <w:t>党！</w:t>
      </w:r>
    </w:p>
    <w:p>
      <w:pPr>
        <w:numPr>
          <w:ilvl w:val="0"/>
          <w:numId w:val="0"/>
        </w:numPr>
        <w:spacing w:after="240" w:afterAutospacing="0"/>
        <w:rPr>
          <w:rFonts w:hint="eastAsia" w:ascii="仿宋" w:hAnsi="仿宋" w:eastAsia="仿宋" w:cs="仿宋"/>
          <w:b w:val="0"/>
          <w:bCs w:val="0"/>
          <w:sz w:val="24"/>
          <w:szCs w:val="24"/>
        </w:rPr>
      </w:pPr>
      <w:r>
        <w:rPr>
          <w:rFonts w:hint="eastAsia" w:ascii="仿宋" w:hAnsi="仿宋" w:eastAsia="仿宋" w:cs="仿宋"/>
          <w:b w:val="0"/>
          <w:bCs w:val="0"/>
          <w:sz w:val="24"/>
          <w:szCs w:val="24"/>
        </w:rPr>
        <w:t>46.以党的政治建设为统领，全面推进党的政治建设、</w:t>
      </w:r>
      <w:r>
        <w:rPr>
          <w:rFonts w:hint="eastAsia" w:ascii="仿宋" w:hAnsi="仿宋" w:eastAsia="仿宋" w:cs="仿宋"/>
          <w:b w:val="0"/>
          <w:bCs w:val="0"/>
          <w:sz w:val="24"/>
          <w:szCs w:val="24"/>
          <w:lang w:eastAsia="zh-CN"/>
        </w:rPr>
        <w:t>思想</w:t>
      </w:r>
      <w:r>
        <w:rPr>
          <w:rFonts w:hint="eastAsia" w:ascii="仿宋" w:hAnsi="仿宋" w:eastAsia="仿宋" w:cs="仿宋"/>
          <w:b w:val="0"/>
          <w:bCs w:val="0"/>
          <w:sz w:val="24"/>
          <w:szCs w:val="24"/>
        </w:rPr>
        <w:t>建设、组织建设、作风建设、纪</w:t>
      </w:r>
      <w:r>
        <w:rPr>
          <w:rFonts w:hint="eastAsia" w:ascii="仿宋" w:hAnsi="仿宋" w:eastAsia="仿宋" w:cs="仿宋"/>
          <w:b w:val="0"/>
          <w:bCs w:val="0"/>
          <w:sz w:val="24"/>
          <w:szCs w:val="24"/>
          <w:lang w:eastAsia="zh-CN"/>
        </w:rPr>
        <w:t>律</w:t>
      </w:r>
      <w:r>
        <w:rPr>
          <w:rFonts w:hint="eastAsia" w:ascii="仿宋" w:hAnsi="仿宋" w:eastAsia="仿宋" w:cs="仿宋"/>
          <w:b w:val="0"/>
          <w:bCs w:val="0"/>
          <w:sz w:val="24"/>
          <w:szCs w:val="24"/>
        </w:rPr>
        <w:t>建设，把制度建设贯穿其中，深入推进反腐败斗争</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47</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rPr>
        <w:t>以改革创</w:t>
      </w:r>
      <w:r>
        <w:rPr>
          <w:rFonts w:hint="eastAsia" w:ascii="仿宋" w:hAnsi="仿宋" w:eastAsia="仿宋" w:cs="仿宋"/>
          <w:b w:val="0"/>
          <w:bCs w:val="0"/>
          <w:sz w:val="24"/>
          <w:szCs w:val="24"/>
          <w:lang w:eastAsia="zh-CN"/>
        </w:rPr>
        <w:t>新</w:t>
      </w:r>
      <w:r>
        <w:rPr>
          <w:rFonts w:hint="eastAsia" w:ascii="仿宋" w:hAnsi="仿宋" w:eastAsia="仿宋" w:cs="仿宋"/>
          <w:b w:val="0"/>
          <w:bCs w:val="0"/>
          <w:sz w:val="24"/>
          <w:szCs w:val="24"/>
        </w:rPr>
        <w:t>精神全面</w:t>
      </w:r>
      <w:r>
        <w:rPr>
          <w:rFonts w:hint="eastAsia" w:ascii="仿宋" w:hAnsi="仿宋" w:eastAsia="仿宋" w:cs="仿宋"/>
          <w:b w:val="0"/>
          <w:bCs w:val="0"/>
          <w:sz w:val="24"/>
          <w:szCs w:val="24"/>
          <w:lang w:eastAsia="zh-CN"/>
        </w:rPr>
        <w:t>推进</w:t>
      </w:r>
      <w:r>
        <w:rPr>
          <w:rFonts w:hint="eastAsia" w:ascii="仿宋" w:hAnsi="仿宋" w:eastAsia="仿宋" w:cs="仿宋"/>
          <w:b w:val="0"/>
          <w:bCs w:val="0"/>
          <w:sz w:val="24"/>
          <w:szCs w:val="24"/>
        </w:rPr>
        <w:t>党的建设新的伟大工程</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48.不忘初心、牢记使命，为党和人民事业不懈奋斗</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49</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rPr>
        <w:t>为中国人民谋幸福，为</w:t>
      </w:r>
      <w:r>
        <w:rPr>
          <w:rFonts w:hint="eastAsia" w:ascii="仿宋" w:hAnsi="仿宋" w:eastAsia="仿宋" w:cs="仿宋"/>
          <w:b w:val="0"/>
          <w:bCs w:val="0"/>
          <w:sz w:val="24"/>
          <w:szCs w:val="24"/>
          <w:lang w:eastAsia="zh-CN"/>
        </w:rPr>
        <w:t>中华</w:t>
      </w:r>
      <w:r>
        <w:rPr>
          <w:rFonts w:hint="eastAsia" w:ascii="仿宋" w:hAnsi="仿宋" w:eastAsia="仿宋" w:cs="仿宋"/>
          <w:b w:val="0"/>
          <w:bCs w:val="0"/>
          <w:sz w:val="24"/>
          <w:szCs w:val="24"/>
        </w:rPr>
        <w:t>民族谋复兴</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val="en-US" w:eastAsia="zh-CN"/>
        </w:rPr>
        <w:t>5</w:t>
      </w:r>
      <w:r>
        <w:rPr>
          <w:rFonts w:hint="eastAsia" w:ascii="仿宋" w:hAnsi="仿宋" w:eastAsia="仿宋" w:cs="仿宋"/>
          <w:b w:val="0"/>
          <w:bCs w:val="0"/>
          <w:sz w:val="24"/>
          <w:szCs w:val="24"/>
        </w:rPr>
        <w:t>0.毫不动摇坚持和</w:t>
      </w:r>
      <w:r>
        <w:rPr>
          <w:rFonts w:hint="eastAsia" w:ascii="仿宋" w:hAnsi="仿宋" w:eastAsia="仿宋" w:cs="仿宋"/>
          <w:b w:val="0"/>
          <w:bCs w:val="0"/>
          <w:sz w:val="24"/>
          <w:szCs w:val="24"/>
          <w:lang w:eastAsia="zh-CN"/>
        </w:rPr>
        <w:t>完善</w:t>
      </w:r>
      <w:r>
        <w:rPr>
          <w:rFonts w:hint="eastAsia" w:ascii="仿宋" w:hAnsi="仿宋" w:eastAsia="仿宋" w:cs="仿宋"/>
          <w:b w:val="0"/>
          <w:bCs w:val="0"/>
          <w:sz w:val="24"/>
          <w:szCs w:val="24"/>
        </w:rPr>
        <w:t>党的领导、</w:t>
      </w:r>
      <w:r>
        <w:rPr>
          <w:rFonts w:hint="eastAsia" w:ascii="仿宋" w:hAnsi="仿宋" w:eastAsia="仿宋" w:cs="仿宋"/>
          <w:b w:val="0"/>
          <w:bCs w:val="0"/>
          <w:sz w:val="24"/>
          <w:szCs w:val="24"/>
          <w:lang w:eastAsia="zh-CN"/>
        </w:rPr>
        <w:t>继续</w:t>
      </w:r>
      <w:r>
        <w:rPr>
          <w:rFonts w:hint="eastAsia" w:ascii="仿宋" w:hAnsi="仿宋" w:eastAsia="仿宋" w:cs="仿宋"/>
          <w:b w:val="0"/>
          <w:bCs w:val="0"/>
          <w:sz w:val="24"/>
          <w:szCs w:val="24"/>
        </w:rPr>
        <w:t>推进党的建设新的伟大工程</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51.坚持和完善中国特色社会主义制度、推进国家治理体系和治理</w:t>
      </w:r>
      <w:r>
        <w:rPr>
          <w:rFonts w:hint="eastAsia" w:ascii="仿宋" w:hAnsi="仿宋" w:eastAsia="仿宋" w:cs="仿宋"/>
          <w:b w:val="0"/>
          <w:bCs w:val="0"/>
          <w:sz w:val="24"/>
          <w:szCs w:val="24"/>
          <w:lang w:eastAsia="zh-CN"/>
        </w:rPr>
        <w:t>能力</w:t>
      </w:r>
      <w:r>
        <w:rPr>
          <w:rFonts w:hint="eastAsia" w:ascii="仿宋" w:hAnsi="仿宋" w:eastAsia="仿宋" w:cs="仿宋"/>
          <w:b w:val="0"/>
          <w:bCs w:val="0"/>
          <w:sz w:val="24"/>
          <w:szCs w:val="24"/>
        </w:rPr>
        <w:t>现代化</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52.中国特色社会主义道路是党和人民历经千辛万</w:t>
      </w:r>
      <w:r>
        <w:rPr>
          <w:rFonts w:hint="eastAsia" w:ascii="仿宋" w:hAnsi="仿宋" w:eastAsia="仿宋" w:cs="仿宋"/>
          <w:b w:val="0"/>
          <w:bCs w:val="0"/>
          <w:sz w:val="24"/>
          <w:szCs w:val="24"/>
          <w:lang w:eastAsia="zh-CN"/>
        </w:rPr>
        <w:t>苦</w:t>
      </w:r>
      <w:r>
        <w:rPr>
          <w:rFonts w:hint="eastAsia" w:ascii="仿宋" w:hAnsi="仿宋" w:eastAsia="仿宋" w:cs="仿宋"/>
          <w:b w:val="0"/>
          <w:bCs w:val="0"/>
          <w:sz w:val="24"/>
          <w:szCs w:val="24"/>
        </w:rPr>
        <w:t>、克服千难万险取得的宝贵成果</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53.中国特色社会主义制度所具有的显著优势，是抵御风险挑战、提高国家治理效能的根本保证</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54.统筹中华民族伟大复兴战略全局和世界</w:t>
      </w:r>
      <w:r>
        <w:rPr>
          <w:rFonts w:hint="eastAsia" w:ascii="仿宋" w:hAnsi="仿宋" w:eastAsia="仿宋" w:cs="仿宋"/>
          <w:b w:val="0"/>
          <w:bCs w:val="0"/>
          <w:sz w:val="24"/>
          <w:szCs w:val="24"/>
          <w:lang w:eastAsia="zh-CN"/>
        </w:rPr>
        <w:t>百</w:t>
      </w:r>
      <w:r>
        <w:rPr>
          <w:rFonts w:hint="eastAsia" w:ascii="仿宋" w:hAnsi="仿宋" w:eastAsia="仿宋" w:cs="仿宋"/>
          <w:b w:val="0"/>
          <w:bCs w:val="0"/>
          <w:sz w:val="24"/>
          <w:szCs w:val="24"/>
        </w:rPr>
        <w:t>年</w:t>
      </w:r>
      <w:r>
        <w:rPr>
          <w:rFonts w:hint="eastAsia" w:ascii="仿宋" w:hAnsi="仿宋" w:eastAsia="仿宋" w:cs="仿宋"/>
          <w:b w:val="0"/>
          <w:bCs w:val="0"/>
          <w:sz w:val="24"/>
          <w:szCs w:val="24"/>
          <w:lang w:eastAsia="zh-CN"/>
        </w:rPr>
        <w:t>未</w:t>
      </w:r>
      <w:r>
        <w:rPr>
          <w:rFonts w:hint="eastAsia" w:ascii="仿宋" w:hAnsi="仿宋" w:eastAsia="仿宋" w:cs="仿宋"/>
          <w:b w:val="0"/>
          <w:bCs w:val="0"/>
          <w:sz w:val="24"/>
          <w:szCs w:val="24"/>
        </w:rPr>
        <w:t>有之大变局</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55.实现中华民族伟大复兴的中国梦</w:t>
      </w:r>
      <w:r>
        <w:rPr>
          <w:rFonts w:hint="eastAsia" w:ascii="仿宋" w:hAnsi="仿宋" w:eastAsia="仿宋" w:cs="仿宋"/>
          <w:b w:val="0"/>
          <w:bCs w:val="0"/>
          <w:sz w:val="24"/>
          <w:szCs w:val="24"/>
          <w:lang w:eastAsia="zh-CN"/>
        </w:rPr>
        <w:t>需要</w:t>
      </w:r>
      <w:r>
        <w:rPr>
          <w:rFonts w:hint="eastAsia" w:ascii="仿宋" w:hAnsi="仿宋" w:eastAsia="仿宋" w:cs="仿宋"/>
          <w:b w:val="0"/>
          <w:bCs w:val="0"/>
          <w:sz w:val="24"/>
          <w:szCs w:val="24"/>
        </w:rPr>
        <w:t>一代一代青年矢志奋斗</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56.社会主义是干出来的，新时代是奋斗出来的</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val="en-US" w:eastAsia="zh-CN"/>
        </w:rPr>
        <w:t>5</w:t>
      </w:r>
      <w:r>
        <w:rPr>
          <w:rFonts w:hint="eastAsia" w:ascii="仿宋" w:hAnsi="仿宋" w:eastAsia="仿宋" w:cs="仿宋"/>
          <w:b w:val="0"/>
          <w:bCs w:val="0"/>
          <w:sz w:val="24"/>
          <w:szCs w:val="24"/>
        </w:rPr>
        <w:t>7.奋斗创</w:t>
      </w:r>
      <w:r>
        <w:rPr>
          <w:rFonts w:hint="eastAsia" w:ascii="仿宋" w:hAnsi="仿宋" w:eastAsia="仿宋" w:cs="仿宋"/>
          <w:b w:val="0"/>
          <w:bCs w:val="0"/>
          <w:sz w:val="24"/>
          <w:szCs w:val="24"/>
          <w:lang w:eastAsia="zh-CN"/>
        </w:rPr>
        <w:t>造</w:t>
      </w:r>
      <w:r>
        <w:rPr>
          <w:rFonts w:hint="eastAsia" w:ascii="仿宋" w:hAnsi="仿宋" w:eastAsia="仿宋" w:cs="仿宋"/>
          <w:b w:val="0"/>
          <w:bCs w:val="0"/>
          <w:sz w:val="24"/>
          <w:szCs w:val="24"/>
        </w:rPr>
        <w:t>历史，实干成就未来</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58.咬定青山不放松，脚踏实地加油</w:t>
      </w:r>
      <w:r>
        <w:rPr>
          <w:rFonts w:hint="eastAsia" w:ascii="仿宋" w:hAnsi="仿宋" w:eastAsia="仿宋" w:cs="仿宋"/>
          <w:b w:val="0"/>
          <w:bCs w:val="0"/>
          <w:sz w:val="24"/>
          <w:szCs w:val="24"/>
          <w:lang w:eastAsia="zh-CN"/>
        </w:rPr>
        <w:t>干！</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59.我们都在努力奔跑，我们都是追梦人</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val="en-US" w:eastAsia="zh-CN"/>
        </w:rPr>
        <w:t>6</w:t>
      </w:r>
      <w:r>
        <w:rPr>
          <w:rFonts w:hint="eastAsia" w:ascii="仿宋" w:hAnsi="仿宋" w:eastAsia="仿宋" w:cs="仿宋"/>
          <w:b w:val="0"/>
          <w:bCs w:val="0"/>
          <w:sz w:val="24"/>
          <w:szCs w:val="24"/>
        </w:rPr>
        <w:t>0.紧紧依靠工人阶级和广大劳动群众，开启新征程，</w:t>
      </w:r>
      <w:r>
        <w:rPr>
          <w:rFonts w:hint="eastAsia" w:ascii="仿宋" w:hAnsi="仿宋" w:eastAsia="仿宋" w:cs="仿宋"/>
          <w:b w:val="0"/>
          <w:bCs w:val="0"/>
          <w:sz w:val="24"/>
          <w:szCs w:val="24"/>
          <w:lang w:eastAsia="zh-CN"/>
        </w:rPr>
        <w:t>扬帆</w:t>
      </w:r>
      <w:r>
        <w:rPr>
          <w:rFonts w:hint="eastAsia" w:ascii="仿宋" w:hAnsi="仿宋" w:eastAsia="仿宋" w:cs="仿宋"/>
          <w:b w:val="0"/>
          <w:bCs w:val="0"/>
          <w:sz w:val="24"/>
          <w:szCs w:val="24"/>
        </w:rPr>
        <w:t>再出发</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61.当好主人翁，建功新时代</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62</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rPr>
        <w:t>团结就是力量、团结才能前进</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val="en-US" w:eastAsia="zh-CN"/>
        </w:rPr>
        <w:t>63.</w:t>
      </w:r>
      <w:r>
        <w:rPr>
          <w:rFonts w:hint="eastAsia" w:ascii="仿宋" w:hAnsi="仿宋" w:eastAsia="仿宋" w:cs="仿宋"/>
          <w:b w:val="0"/>
          <w:bCs w:val="0"/>
          <w:sz w:val="24"/>
          <w:szCs w:val="24"/>
        </w:rPr>
        <w:t>光荣属于劳动者，</w:t>
      </w:r>
      <w:r>
        <w:rPr>
          <w:rFonts w:hint="eastAsia" w:ascii="仿宋" w:hAnsi="仿宋" w:eastAsia="仿宋" w:cs="仿宋"/>
          <w:b w:val="0"/>
          <w:bCs w:val="0"/>
          <w:sz w:val="24"/>
          <w:szCs w:val="24"/>
          <w:lang w:eastAsia="zh-CN"/>
        </w:rPr>
        <w:t>幸</w:t>
      </w:r>
      <w:r>
        <w:rPr>
          <w:rFonts w:hint="eastAsia" w:ascii="仿宋" w:hAnsi="仿宋" w:eastAsia="仿宋" w:cs="仿宋"/>
          <w:b w:val="0"/>
          <w:bCs w:val="0"/>
          <w:sz w:val="24"/>
          <w:szCs w:val="24"/>
        </w:rPr>
        <w:t>福属于劳动者</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rPr>
      </w:pPr>
      <w:r>
        <w:rPr>
          <w:rFonts w:hint="eastAsia" w:ascii="仿宋" w:hAnsi="仿宋" w:eastAsia="仿宋" w:cs="仿宋"/>
          <w:b w:val="0"/>
          <w:bCs w:val="0"/>
          <w:sz w:val="24"/>
          <w:szCs w:val="24"/>
        </w:rPr>
        <w:t>6</w:t>
      </w:r>
      <w:r>
        <w:rPr>
          <w:rFonts w:hint="eastAsia" w:ascii="仿宋" w:hAnsi="仿宋" w:eastAsia="仿宋" w:cs="仿宋"/>
          <w:b w:val="0"/>
          <w:bCs w:val="0"/>
          <w:sz w:val="24"/>
          <w:szCs w:val="24"/>
          <w:lang w:val="en-US" w:eastAsia="zh-CN"/>
        </w:rPr>
        <w:t>4.</w:t>
      </w:r>
      <w:r>
        <w:rPr>
          <w:rFonts w:hint="eastAsia" w:ascii="仿宋" w:hAnsi="仿宋" w:eastAsia="仿宋" w:cs="仿宋"/>
          <w:b w:val="0"/>
          <w:bCs w:val="0"/>
          <w:sz w:val="24"/>
          <w:szCs w:val="24"/>
        </w:rPr>
        <w:t>坚持党的领导、人民当家作主、依法治</w:t>
      </w:r>
      <w:r>
        <w:rPr>
          <w:rFonts w:hint="eastAsia" w:ascii="仿宋" w:hAnsi="仿宋" w:eastAsia="仿宋" w:cs="仿宋"/>
          <w:b w:val="0"/>
          <w:bCs w:val="0"/>
          <w:sz w:val="24"/>
          <w:szCs w:val="24"/>
          <w:lang w:eastAsia="zh-CN"/>
        </w:rPr>
        <w:t>国</w:t>
      </w:r>
      <w:r>
        <w:rPr>
          <w:rFonts w:hint="eastAsia" w:ascii="仿宋" w:hAnsi="仿宋" w:eastAsia="仿宋" w:cs="仿宋"/>
          <w:b w:val="0"/>
          <w:bCs w:val="0"/>
          <w:sz w:val="24"/>
          <w:szCs w:val="24"/>
        </w:rPr>
        <w:t>有机统一</w:t>
      </w:r>
      <w:r>
        <w:rPr>
          <w:rFonts w:hint="eastAsia" w:ascii="仿宋" w:hAnsi="仿宋" w:eastAsia="仿宋" w:cs="仿宋"/>
          <w:b w:val="0"/>
          <w:bCs w:val="0"/>
          <w:sz w:val="24"/>
          <w:szCs w:val="24"/>
          <w:lang w:val="en-US"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65.坚持人民主体地位，坚定不移走中国特色社会主义政治发展道路</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66.提高党依法治国、依法</w:t>
      </w:r>
      <w:r>
        <w:rPr>
          <w:rFonts w:hint="eastAsia" w:ascii="仿宋" w:hAnsi="仿宋" w:eastAsia="仿宋" w:cs="仿宋"/>
          <w:b w:val="0"/>
          <w:bCs w:val="0"/>
          <w:sz w:val="24"/>
          <w:szCs w:val="24"/>
          <w:lang w:eastAsia="zh-CN"/>
        </w:rPr>
        <w:t>执</w:t>
      </w:r>
      <w:r>
        <w:rPr>
          <w:rFonts w:hint="eastAsia" w:ascii="仿宋" w:hAnsi="仿宋" w:eastAsia="仿宋" w:cs="仿宋"/>
          <w:b w:val="0"/>
          <w:bCs w:val="0"/>
          <w:sz w:val="24"/>
          <w:szCs w:val="24"/>
        </w:rPr>
        <w:t>政能力</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67.铸牢中华民族共同体意识，促进各民族共同团结奋斗、共同繁荣发展</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68.立足新发展阶段，贯彻新发展理念，构建新发展格局</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69.更好构筑中国精神、中国价值、中国力量</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70.增进人民福祉、促进人的全面发展是我们党立党为公、执政为民的本质要求</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71.扎实推动共同富裕，不断增强人民群众获得感、幸福感、安全感</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72.人民对美好生活的向往就是我们的奋斗目标</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73.任何人任何势力都不能阻挡中国人民实现更加美好生活的前进步伐</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74.绿水青山就是金山银山</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75.党对人民军队的绝对领导是人民军队的建军之本、强军之魂</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76.实现党在新时代的强军目标， 把人民军队全面建成世界一</w:t>
      </w:r>
      <w:r>
        <w:rPr>
          <w:rFonts w:hint="eastAsia" w:ascii="仿宋" w:hAnsi="仿宋" w:eastAsia="仿宋" w:cs="仿宋"/>
          <w:b w:val="0"/>
          <w:bCs w:val="0"/>
          <w:sz w:val="24"/>
          <w:szCs w:val="24"/>
          <w:lang w:eastAsia="zh-CN"/>
        </w:rPr>
        <w:t>流</w:t>
      </w:r>
      <w:r>
        <w:rPr>
          <w:rFonts w:hint="eastAsia" w:ascii="仿宋" w:hAnsi="仿宋" w:eastAsia="仿宋" w:cs="仿宋"/>
          <w:b w:val="0"/>
          <w:bCs w:val="0"/>
          <w:sz w:val="24"/>
          <w:szCs w:val="24"/>
        </w:rPr>
        <w:t>军队</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77.中国共产党是为中国人民谋幸福的党，也是为人类进步事业而奋斗的党</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78.向全国广大工人、农民、知识分子，向各民主党派、</w:t>
      </w:r>
      <w:r>
        <w:rPr>
          <w:rFonts w:hint="eastAsia" w:ascii="仿宋" w:hAnsi="仿宋" w:eastAsia="仿宋" w:cs="仿宋"/>
          <w:b w:val="0"/>
          <w:bCs w:val="0"/>
          <w:sz w:val="24"/>
          <w:szCs w:val="24"/>
          <w:lang w:eastAsia="zh-CN"/>
        </w:rPr>
        <w:t>各</w:t>
      </w:r>
      <w:r>
        <w:rPr>
          <w:rFonts w:hint="eastAsia" w:ascii="仿宋" w:hAnsi="仿宋" w:eastAsia="仿宋" w:cs="仿宋"/>
          <w:b w:val="0"/>
          <w:bCs w:val="0"/>
          <w:sz w:val="24"/>
          <w:szCs w:val="24"/>
        </w:rPr>
        <w:t>人民团体、各界爱国人士，</w:t>
      </w:r>
      <w:r>
        <w:rPr>
          <w:rFonts w:hint="eastAsia" w:ascii="仿宋" w:hAnsi="仿宋" w:eastAsia="仿宋" w:cs="仿宋"/>
          <w:b w:val="0"/>
          <w:bCs w:val="0"/>
          <w:sz w:val="24"/>
          <w:szCs w:val="24"/>
          <w:lang w:eastAsia="zh-CN"/>
        </w:rPr>
        <w:t>向</w:t>
      </w:r>
      <w:r>
        <w:rPr>
          <w:rFonts w:hint="eastAsia" w:ascii="仿宋" w:hAnsi="仿宋" w:eastAsia="仿宋" w:cs="仿宋"/>
          <w:b w:val="0"/>
          <w:bCs w:val="0"/>
          <w:sz w:val="24"/>
          <w:szCs w:val="24"/>
        </w:rPr>
        <w:t>人民解放军指战员、武警部队官兵、公安民警，致以崇高的敬意</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79. 向香港特别行政区同胞、澳门特别行政区同胞和</w:t>
      </w:r>
      <w:r>
        <w:rPr>
          <w:rFonts w:hint="eastAsia" w:ascii="仿宋" w:hAnsi="仿宋" w:eastAsia="仿宋" w:cs="仿宋"/>
          <w:b w:val="0"/>
          <w:bCs w:val="0"/>
          <w:sz w:val="24"/>
          <w:szCs w:val="24"/>
          <w:lang w:eastAsia="zh-CN"/>
        </w:rPr>
        <w:t>台</w:t>
      </w:r>
      <w:r>
        <w:rPr>
          <w:rFonts w:hint="eastAsia" w:ascii="仿宋" w:hAnsi="仿宋" w:eastAsia="仿宋" w:cs="仿宋"/>
          <w:b w:val="0"/>
          <w:bCs w:val="0"/>
          <w:sz w:val="24"/>
          <w:szCs w:val="24"/>
        </w:rPr>
        <w:t>湾同胞以及广大侨胞，致以诚挚的问候</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80. 向一切同中国人民友好相处，关心和支持中国革命、建设、改革事业的各国人民和朋友，致以衷心的谢意</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81.感党恩</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rPr>
        <w:t>跟党走，以优异成绩迎接建党100周年</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rPr>
        <w:t>82.学党史</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rPr>
        <w:t>悟思想</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rPr>
        <w:t>办实事</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rPr>
        <w:t>开新局，以优异成绩迎接建党100</w:t>
      </w:r>
      <w:r>
        <w:rPr>
          <w:rFonts w:hint="eastAsia" w:ascii="仿宋" w:hAnsi="仿宋" w:eastAsia="仿宋" w:cs="仿宋"/>
          <w:b w:val="0"/>
          <w:bCs w:val="0"/>
          <w:sz w:val="24"/>
          <w:szCs w:val="24"/>
          <w:lang w:eastAsia="zh-CN"/>
        </w:rPr>
        <w:t>周年！</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83.建设壮美广西、共圆复兴梦想</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84.主动融入“一带一路”建设，加快构建“南向、北联、东融、西合"的全方位开放发展格局</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85.准确把握新发展阶段，抢抓用好新发展机遇</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rPr>
        <w:t>深入贯彻新发展理念，加快融入新发展格局</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86.起步就要提速、开局就要争先，为夺取全面建设社会主义现代化新胜利而努力奋斗</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87.加快发展，转型升级</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rPr>
        <w:t>全面提质</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88.解放思想，改革创新，扩大开放，担当实</w:t>
      </w:r>
      <w:r>
        <w:rPr>
          <w:rFonts w:hint="eastAsia" w:ascii="仿宋" w:hAnsi="仿宋" w:eastAsia="仿宋" w:cs="仿宋"/>
          <w:b w:val="0"/>
          <w:bCs w:val="0"/>
          <w:sz w:val="24"/>
          <w:szCs w:val="24"/>
          <w:lang w:eastAsia="zh-CN"/>
        </w:rPr>
        <w:t>干！</w:t>
      </w:r>
    </w:p>
    <w:p>
      <w:pPr>
        <w:numPr>
          <w:ilvl w:val="0"/>
          <w:numId w:val="1"/>
        </w:numPr>
        <w:spacing w:after="240" w:afterAutospacing="0"/>
        <w:rPr>
          <w:rFonts w:hint="eastAsia" w:ascii="仿宋" w:hAnsi="仿宋" w:eastAsia="仿宋" w:cs="仿宋"/>
          <w:b w:val="0"/>
          <w:bCs w:val="0"/>
          <w:sz w:val="24"/>
          <w:szCs w:val="24"/>
        </w:rPr>
      </w:pPr>
      <w:r>
        <w:rPr>
          <w:rFonts w:hint="eastAsia" w:ascii="仿宋" w:hAnsi="仿宋" w:eastAsia="仿宋" w:cs="仿宋"/>
          <w:b w:val="0"/>
          <w:bCs w:val="0"/>
          <w:sz w:val="24"/>
          <w:szCs w:val="24"/>
        </w:rPr>
        <w:t>全面落实“三大定位”新使命和“五个扎实”新要求</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rPr>
        <w:t>90.在全面建设社会主义现代化新征程中谱写广西发展新篇章</w:t>
      </w:r>
      <w:r>
        <w:rPr>
          <w:rFonts w:hint="eastAsia" w:ascii="仿宋" w:hAnsi="仿宋" w:eastAsia="仿宋" w:cs="仿宋"/>
          <w:b w:val="0"/>
          <w:bCs w:val="0"/>
          <w:sz w:val="24"/>
          <w:szCs w:val="24"/>
          <w:lang w:eastAsia="zh-CN"/>
        </w:rPr>
        <w:t>！</w:t>
      </w:r>
    </w:p>
    <w:p>
      <w:pPr>
        <w:numPr>
          <w:ilvl w:val="0"/>
          <w:numId w:val="0"/>
        </w:numPr>
        <w:spacing w:after="240" w:afterAutospacing="0"/>
        <w:rPr>
          <w:rFonts w:hint="eastAsia" w:ascii="宋体" w:hAnsi="宋体" w:eastAsia="宋体" w:cs="宋体"/>
          <w:b w:val="0"/>
          <w:bCs w:val="0"/>
          <w:sz w:val="24"/>
          <w:szCs w:val="24"/>
        </w:rPr>
      </w:pPr>
    </w:p>
    <w:p>
      <w:pPr>
        <w:numPr>
          <w:ilvl w:val="0"/>
          <w:numId w:val="0"/>
        </w:numPr>
        <w:spacing w:after="240" w:afterAutospacing="0"/>
        <w:rPr>
          <w:rFonts w:hint="eastAsia" w:ascii="宋体" w:hAnsi="宋体" w:eastAsia="宋体" w:cs="宋体"/>
          <w:b w:val="0"/>
          <w:bCs w:val="0"/>
          <w:sz w:val="24"/>
          <w:szCs w:val="24"/>
        </w:rPr>
      </w:pPr>
    </w:p>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3F5D20"/>
    <w:multiLevelType w:val="singleLevel"/>
    <w:tmpl w:val="B33F5D20"/>
    <w:lvl w:ilvl="0" w:tentative="0">
      <w:start w:val="89"/>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141308"/>
    <w:rsid w:val="10141308"/>
    <w:rsid w:val="159C48C8"/>
    <w:rsid w:val="23EC600E"/>
    <w:rsid w:val="39774FB0"/>
    <w:rsid w:val="43AB50E8"/>
    <w:rsid w:val="519A1039"/>
    <w:rsid w:val="6E212576"/>
    <w:rsid w:val="6F8B4CE7"/>
    <w:rsid w:val="7F7A66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ajorEastAsia"/>
      <w:b/>
      <w:bCs/>
      <w:color w:val="auto"/>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2021-06-03T03:04:00Z</dcterms:created>
  <dc:creator>seven</dc:creator>
  <cp:lastModifiedBy>Lenovo</cp:lastModifiedBy>
  <dcterms:modified xsi:type="dcterms:W3CDTF">2021-06-03T09:40:39Z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