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1866" w:rsidRPr="00166AFD" w:rsidRDefault="00A01866" w:rsidP="00DE120F">
      <w:pPr>
        <w:spacing w:beforeLines="50" w:before="156" w:line="360" w:lineRule="auto"/>
        <w:rPr>
          <w:rFonts w:ascii="黑体" w:eastAsia="黑体" w:hAnsi="黑体"/>
          <w:sz w:val="30"/>
          <w:szCs w:val="30"/>
        </w:rPr>
      </w:pPr>
      <w:r w:rsidRPr="00166AFD">
        <w:rPr>
          <w:rFonts w:ascii="黑体" w:eastAsia="黑体" w:hAnsi="黑体"/>
          <w:sz w:val="30"/>
          <w:szCs w:val="30"/>
        </w:rPr>
        <w:t>附件：</w:t>
      </w:r>
    </w:p>
    <w:p w:rsidR="007868E6" w:rsidRPr="00166AFD" w:rsidRDefault="00A01866" w:rsidP="00DE120F">
      <w:pPr>
        <w:spacing w:beforeLines="50" w:before="156" w:line="360" w:lineRule="auto"/>
        <w:jc w:val="center"/>
        <w:rPr>
          <w:rFonts w:ascii="黑体" w:eastAsia="黑体" w:hAnsi="黑体"/>
          <w:sz w:val="30"/>
          <w:szCs w:val="30"/>
        </w:rPr>
      </w:pPr>
      <w:r w:rsidRPr="00166AFD">
        <w:rPr>
          <w:rFonts w:ascii="黑体" w:eastAsia="黑体" w:hAnsi="黑体"/>
          <w:sz w:val="30"/>
          <w:szCs w:val="30"/>
        </w:rPr>
        <w:t>报送</w:t>
      </w:r>
      <w:r w:rsidRPr="00166AFD">
        <w:rPr>
          <w:rFonts w:ascii="黑体" w:eastAsia="黑体" w:hAnsi="黑体" w:hint="eastAsia"/>
          <w:sz w:val="30"/>
          <w:szCs w:val="30"/>
        </w:rPr>
        <w:t>《广西师范大学智慧校园建设方案》材料模板</w:t>
      </w:r>
      <w:r w:rsidR="00633459" w:rsidRPr="00166AFD">
        <w:rPr>
          <w:rFonts w:ascii="黑体" w:eastAsia="黑体" w:hAnsi="黑体" w:hint="eastAsia"/>
          <w:sz w:val="30"/>
          <w:szCs w:val="30"/>
        </w:rPr>
        <w:t>（供参考）</w:t>
      </w:r>
    </w:p>
    <w:p w:rsidR="001E1FE8" w:rsidRPr="007868E6" w:rsidRDefault="001E1FE8" w:rsidP="00DE120F">
      <w:pPr>
        <w:spacing w:beforeLines="50" w:before="156" w:line="360" w:lineRule="auto"/>
        <w:jc w:val="center"/>
        <w:rPr>
          <w:rFonts w:ascii="仿宋" w:eastAsia="仿宋" w:hAnsi="仿宋" w:cs="宋体"/>
          <w:i/>
          <w:iCs/>
          <w:sz w:val="28"/>
          <w:szCs w:val="28"/>
        </w:rPr>
      </w:pPr>
    </w:p>
    <w:p w:rsidR="00D66B93" w:rsidRPr="00166AFD" w:rsidRDefault="007868E6" w:rsidP="00DE120F">
      <w:pPr>
        <w:spacing w:beforeLines="50" w:before="156" w:line="360" w:lineRule="auto"/>
        <w:rPr>
          <w:rFonts w:ascii="黑体" w:eastAsia="黑体" w:hAnsi="黑体" w:cs="宋体"/>
          <w:b/>
          <w:bCs/>
          <w:sz w:val="30"/>
          <w:szCs w:val="30"/>
        </w:rPr>
      </w:pPr>
      <w:r w:rsidRPr="00166AFD">
        <w:rPr>
          <w:rFonts w:ascii="黑体" w:eastAsia="黑体" w:hAnsi="黑体" w:cs="宋体" w:hint="eastAsia"/>
          <w:b/>
          <w:bCs/>
          <w:sz w:val="30"/>
          <w:szCs w:val="30"/>
        </w:rPr>
        <w:t>撰写部门：</w:t>
      </w:r>
      <w:r w:rsidR="00105AAE" w:rsidRPr="00166AFD">
        <w:rPr>
          <w:rFonts w:ascii="黑体" w:eastAsia="黑体" w:hAnsi="黑体" w:cs="宋体"/>
          <w:b/>
          <w:bCs/>
          <w:sz w:val="30"/>
          <w:szCs w:val="30"/>
          <w:u w:val="single"/>
        </w:rPr>
        <w:t xml:space="preserve">      </w:t>
      </w:r>
      <w:r w:rsidR="00D66B93" w:rsidRPr="00166AFD">
        <w:rPr>
          <w:rFonts w:ascii="黑体" w:eastAsia="黑体" w:hAnsi="黑体" w:cs="宋体"/>
          <w:b/>
          <w:bCs/>
          <w:sz w:val="30"/>
          <w:szCs w:val="30"/>
          <w:u w:val="single"/>
        </w:rPr>
        <w:t xml:space="preserve"> </w:t>
      </w:r>
      <w:r w:rsidR="00105AAE" w:rsidRPr="00166AFD">
        <w:rPr>
          <w:rFonts w:ascii="黑体" w:eastAsia="黑体" w:hAnsi="黑体" w:cs="宋体"/>
          <w:b/>
          <w:bCs/>
          <w:sz w:val="30"/>
          <w:szCs w:val="30"/>
          <w:u w:val="single"/>
        </w:rPr>
        <w:t xml:space="preserve"> </w:t>
      </w:r>
      <w:r w:rsidR="00D66B93" w:rsidRPr="00166AFD">
        <w:rPr>
          <w:rFonts w:ascii="黑体" w:eastAsia="黑体" w:hAnsi="黑体" w:cs="宋体" w:hint="eastAsia"/>
          <w:b/>
          <w:bCs/>
          <w:sz w:val="30"/>
          <w:szCs w:val="30"/>
          <w:u w:val="single"/>
        </w:rPr>
        <w:t>X</w:t>
      </w:r>
      <w:r w:rsidR="00D66B93" w:rsidRPr="00166AFD">
        <w:rPr>
          <w:rFonts w:ascii="黑体" w:eastAsia="黑体" w:hAnsi="黑体" w:cs="宋体"/>
          <w:b/>
          <w:bCs/>
          <w:sz w:val="30"/>
          <w:szCs w:val="30"/>
          <w:u w:val="single"/>
        </w:rPr>
        <w:t>XX</w:t>
      </w:r>
      <w:r w:rsidR="00105AAE" w:rsidRPr="00166AFD">
        <w:rPr>
          <w:rFonts w:ascii="黑体" w:eastAsia="黑体" w:hAnsi="黑体" w:cs="宋体"/>
          <w:b/>
          <w:bCs/>
          <w:sz w:val="30"/>
          <w:szCs w:val="30"/>
          <w:u w:val="single"/>
        </w:rPr>
        <w:t xml:space="preserve">  </w:t>
      </w:r>
      <w:r w:rsidR="00D66B93" w:rsidRPr="00166AFD">
        <w:rPr>
          <w:rFonts w:ascii="黑体" w:eastAsia="黑体" w:hAnsi="黑体" w:cs="宋体"/>
          <w:b/>
          <w:bCs/>
          <w:sz w:val="30"/>
          <w:szCs w:val="30"/>
          <w:u w:val="single"/>
        </w:rPr>
        <w:t xml:space="preserve">  </w:t>
      </w:r>
      <w:r w:rsidR="00105AAE" w:rsidRPr="00166AFD">
        <w:rPr>
          <w:rFonts w:ascii="黑体" w:eastAsia="黑体" w:hAnsi="黑体" w:cs="宋体"/>
          <w:b/>
          <w:bCs/>
          <w:sz w:val="30"/>
          <w:szCs w:val="30"/>
          <w:u w:val="single"/>
        </w:rPr>
        <w:t xml:space="preserve">    </w:t>
      </w:r>
      <w:r w:rsidR="00105AAE" w:rsidRPr="00166AFD">
        <w:rPr>
          <w:rFonts w:ascii="黑体" w:eastAsia="黑体" w:hAnsi="黑体" w:cs="宋体"/>
          <w:b/>
          <w:bCs/>
          <w:sz w:val="30"/>
          <w:szCs w:val="30"/>
        </w:rPr>
        <w:t xml:space="preserve"> </w:t>
      </w:r>
      <w:r w:rsidR="00A01866" w:rsidRPr="00166AFD">
        <w:rPr>
          <w:rFonts w:ascii="黑体" w:eastAsia="黑体" w:hAnsi="黑体" w:cs="宋体"/>
          <w:b/>
          <w:bCs/>
          <w:sz w:val="30"/>
          <w:szCs w:val="30"/>
        </w:rPr>
        <w:t>撰稿人</w:t>
      </w:r>
      <w:r w:rsidR="00DE120F" w:rsidRPr="00166AFD">
        <w:rPr>
          <w:rFonts w:ascii="黑体" w:eastAsia="黑体" w:hAnsi="黑体" w:cs="宋体"/>
          <w:b/>
          <w:bCs/>
          <w:sz w:val="30"/>
          <w:szCs w:val="30"/>
        </w:rPr>
        <w:t>：</w:t>
      </w:r>
      <w:r w:rsidR="00D66B93" w:rsidRPr="00166AFD" w:rsidDel="00DE120F">
        <w:rPr>
          <w:rFonts w:ascii="黑体" w:eastAsia="黑体" w:hAnsi="黑体" w:cs="宋体" w:hint="eastAsia"/>
          <w:b/>
          <w:bCs/>
          <w:sz w:val="30"/>
          <w:szCs w:val="30"/>
          <w:u w:val="single"/>
        </w:rPr>
        <w:t xml:space="preserve"> </w:t>
      </w:r>
      <w:r w:rsidR="00D66B93" w:rsidRPr="00166AFD">
        <w:rPr>
          <w:rFonts w:ascii="黑体" w:eastAsia="黑体" w:hAnsi="黑体" w:cs="宋体"/>
          <w:b/>
          <w:bCs/>
          <w:sz w:val="30"/>
          <w:szCs w:val="30"/>
          <w:u w:val="single"/>
        </w:rPr>
        <w:t xml:space="preserve">       </w:t>
      </w:r>
      <w:r w:rsidR="00D66B93" w:rsidRPr="00166AFD">
        <w:rPr>
          <w:rFonts w:ascii="黑体" w:eastAsia="黑体" w:hAnsi="黑体" w:cs="宋体" w:hint="eastAsia"/>
          <w:b/>
          <w:bCs/>
          <w:sz w:val="30"/>
          <w:szCs w:val="30"/>
          <w:u w:val="single"/>
        </w:rPr>
        <w:t>X</w:t>
      </w:r>
      <w:r w:rsidR="00D66B93" w:rsidRPr="00166AFD">
        <w:rPr>
          <w:rFonts w:ascii="黑体" w:eastAsia="黑体" w:hAnsi="黑体" w:cs="宋体"/>
          <w:b/>
          <w:bCs/>
          <w:sz w:val="30"/>
          <w:szCs w:val="30"/>
          <w:u w:val="single"/>
        </w:rPr>
        <w:t xml:space="preserve">XX         </w:t>
      </w:r>
      <w:r w:rsidR="00D66B93" w:rsidRPr="00166AFD">
        <w:rPr>
          <w:rFonts w:ascii="黑体" w:eastAsia="黑体" w:hAnsi="黑体" w:cs="宋体"/>
          <w:b/>
          <w:bCs/>
          <w:sz w:val="30"/>
          <w:szCs w:val="30"/>
        </w:rPr>
        <w:t xml:space="preserve">  </w:t>
      </w:r>
    </w:p>
    <w:p w:rsidR="007868E6" w:rsidRPr="00166AFD" w:rsidRDefault="00A01866" w:rsidP="00DE120F">
      <w:pPr>
        <w:spacing w:beforeLines="50" w:before="156" w:line="360" w:lineRule="auto"/>
        <w:rPr>
          <w:rFonts w:ascii="黑体" w:eastAsia="黑体" w:hAnsi="黑体" w:cs="宋体"/>
          <w:b/>
          <w:bCs/>
          <w:sz w:val="30"/>
          <w:szCs w:val="30"/>
        </w:rPr>
      </w:pPr>
      <w:r w:rsidRPr="00166AFD">
        <w:rPr>
          <w:rFonts w:ascii="黑体" w:eastAsia="黑体" w:hAnsi="黑体" w:cs="宋体"/>
          <w:b/>
          <w:bCs/>
          <w:sz w:val="30"/>
          <w:szCs w:val="30"/>
        </w:rPr>
        <w:t>联系电话：</w:t>
      </w:r>
      <w:r w:rsidR="00DE120F" w:rsidRPr="00166AFD">
        <w:rPr>
          <w:rFonts w:ascii="黑体" w:eastAsia="黑体" w:hAnsi="黑体" w:cs="宋体" w:hint="eastAsia"/>
          <w:b/>
          <w:bCs/>
          <w:sz w:val="30"/>
          <w:szCs w:val="30"/>
          <w:u w:val="single"/>
        </w:rPr>
        <w:t xml:space="preserve"> </w:t>
      </w:r>
      <w:r w:rsidR="00105AAE" w:rsidRPr="00166AFD">
        <w:rPr>
          <w:rFonts w:ascii="黑体" w:eastAsia="黑体" w:hAnsi="黑体" w:cs="宋体" w:hint="eastAsia"/>
          <w:b/>
          <w:bCs/>
          <w:sz w:val="30"/>
          <w:szCs w:val="30"/>
          <w:u w:val="single"/>
        </w:rPr>
        <w:t xml:space="preserve"> </w:t>
      </w:r>
      <w:r w:rsidR="00105AAE" w:rsidRPr="00166AFD">
        <w:rPr>
          <w:rFonts w:ascii="黑体" w:eastAsia="黑体" w:hAnsi="黑体" w:cs="宋体"/>
          <w:b/>
          <w:bCs/>
          <w:sz w:val="30"/>
          <w:szCs w:val="30"/>
          <w:u w:val="single"/>
        </w:rPr>
        <w:t xml:space="preserve">      </w:t>
      </w:r>
      <w:r w:rsidR="00D66B93" w:rsidRPr="00166AFD">
        <w:rPr>
          <w:rFonts w:ascii="黑体" w:eastAsia="黑体" w:hAnsi="黑体" w:cs="宋体" w:hint="eastAsia"/>
          <w:b/>
          <w:bCs/>
          <w:sz w:val="30"/>
          <w:szCs w:val="30"/>
          <w:u w:val="single"/>
        </w:rPr>
        <w:t>X</w:t>
      </w:r>
      <w:r w:rsidR="00D66B93" w:rsidRPr="00166AFD">
        <w:rPr>
          <w:rFonts w:ascii="黑体" w:eastAsia="黑体" w:hAnsi="黑体" w:cs="宋体"/>
          <w:b/>
          <w:bCs/>
          <w:sz w:val="30"/>
          <w:szCs w:val="30"/>
          <w:u w:val="single"/>
        </w:rPr>
        <w:t>XX</w:t>
      </w:r>
      <w:r w:rsidR="00105AAE" w:rsidRPr="00166AFD">
        <w:rPr>
          <w:rFonts w:ascii="黑体" w:eastAsia="黑体" w:hAnsi="黑体" w:cs="宋体"/>
          <w:b/>
          <w:bCs/>
          <w:sz w:val="30"/>
          <w:szCs w:val="30"/>
          <w:u w:val="single"/>
        </w:rPr>
        <w:t xml:space="preserve">        </w:t>
      </w:r>
      <w:r w:rsidR="00105AAE" w:rsidRPr="00166AFD">
        <w:rPr>
          <w:rFonts w:ascii="黑体" w:eastAsia="黑体" w:hAnsi="黑体" w:cs="宋体"/>
          <w:b/>
          <w:bCs/>
          <w:sz w:val="30"/>
          <w:szCs w:val="30"/>
        </w:rPr>
        <w:t xml:space="preserve"> </w:t>
      </w:r>
      <w:r w:rsidRPr="00166AFD">
        <w:rPr>
          <w:rFonts w:ascii="黑体" w:eastAsia="黑体" w:hAnsi="黑体" w:cs="宋体"/>
          <w:b/>
          <w:bCs/>
          <w:sz w:val="30"/>
          <w:szCs w:val="30"/>
        </w:rPr>
        <w:t>单位</w:t>
      </w:r>
      <w:r w:rsidR="00105AAE" w:rsidRPr="00166AFD">
        <w:rPr>
          <w:rFonts w:ascii="黑体" w:eastAsia="黑体" w:hAnsi="黑体" w:cs="宋体"/>
          <w:b/>
          <w:bCs/>
          <w:sz w:val="30"/>
          <w:szCs w:val="30"/>
        </w:rPr>
        <w:t>负责</w:t>
      </w:r>
      <w:r w:rsidRPr="00166AFD">
        <w:rPr>
          <w:rFonts w:ascii="黑体" w:eastAsia="黑体" w:hAnsi="黑体" w:cs="宋体"/>
          <w:b/>
          <w:bCs/>
          <w:sz w:val="30"/>
          <w:szCs w:val="30"/>
        </w:rPr>
        <w:t>领导：</w:t>
      </w:r>
      <w:r w:rsidR="00D66B93" w:rsidRPr="00166AFD" w:rsidDel="00DE120F">
        <w:rPr>
          <w:rFonts w:ascii="黑体" w:eastAsia="黑体" w:hAnsi="黑体" w:cs="宋体" w:hint="eastAsia"/>
          <w:b/>
          <w:bCs/>
          <w:sz w:val="30"/>
          <w:szCs w:val="30"/>
          <w:u w:val="single"/>
        </w:rPr>
        <w:t xml:space="preserve"> </w:t>
      </w:r>
      <w:r w:rsidR="00D66B93" w:rsidRPr="00166AFD">
        <w:rPr>
          <w:rFonts w:ascii="黑体" w:eastAsia="黑体" w:hAnsi="黑体" w:cs="宋体"/>
          <w:b/>
          <w:bCs/>
          <w:sz w:val="30"/>
          <w:szCs w:val="30"/>
          <w:u w:val="single"/>
        </w:rPr>
        <w:t xml:space="preserve">       </w:t>
      </w:r>
      <w:r w:rsidR="00D66B93" w:rsidRPr="00166AFD">
        <w:rPr>
          <w:rFonts w:ascii="黑体" w:eastAsia="黑体" w:hAnsi="黑体" w:cs="宋体" w:hint="eastAsia"/>
          <w:b/>
          <w:bCs/>
          <w:sz w:val="30"/>
          <w:szCs w:val="30"/>
          <w:u w:val="single"/>
        </w:rPr>
        <w:t>X</w:t>
      </w:r>
      <w:r w:rsidR="00D66B93" w:rsidRPr="00166AFD">
        <w:rPr>
          <w:rFonts w:ascii="黑体" w:eastAsia="黑体" w:hAnsi="黑体" w:cs="宋体"/>
          <w:b/>
          <w:bCs/>
          <w:sz w:val="30"/>
          <w:szCs w:val="30"/>
          <w:u w:val="single"/>
        </w:rPr>
        <w:t xml:space="preserve">XX      </w:t>
      </w:r>
      <w:r w:rsidR="00D66B93" w:rsidRPr="00166AFD">
        <w:rPr>
          <w:rFonts w:ascii="黑体" w:eastAsia="黑体" w:hAnsi="黑体" w:cs="宋体"/>
          <w:b/>
          <w:bCs/>
          <w:sz w:val="30"/>
          <w:szCs w:val="30"/>
        </w:rPr>
        <w:t xml:space="preserve">        </w:t>
      </w:r>
    </w:p>
    <w:p w:rsidR="007868E6" w:rsidRPr="00166AFD" w:rsidRDefault="007868E6" w:rsidP="00DE120F">
      <w:pPr>
        <w:spacing w:beforeLines="50" w:before="156" w:line="360" w:lineRule="auto"/>
        <w:ind w:firstLineChars="200" w:firstLine="602"/>
        <w:rPr>
          <w:rFonts w:ascii="黑体" w:eastAsia="黑体" w:hAnsi="黑体" w:cs="仿宋"/>
          <w:b/>
          <w:bCs/>
          <w:sz w:val="30"/>
          <w:szCs w:val="30"/>
        </w:rPr>
      </w:pPr>
      <w:r w:rsidRPr="00166AFD">
        <w:rPr>
          <w:rFonts w:ascii="黑体" w:eastAsia="黑体" w:hAnsi="黑体" w:cs="仿宋" w:hint="eastAsia"/>
          <w:b/>
          <w:bCs/>
          <w:sz w:val="30"/>
          <w:szCs w:val="30"/>
        </w:rPr>
        <w:t>一、建设主要内容：</w:t>
      </w:r>
    </w:p>
    <w:p w:rsidR="00C77FCB" w:rsidRPr="00166AFD" w:rsidRDefault="002A78C8" w:rsidP="00DE120F">
      <w:pPr>
        <w:spacing w:beforeLines="50" w:before="156" w:line="360" w:lineRule="auto"/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CE4CA2">
        <w:rPr>
          <w:rFonts w:ascii="仿宋" w:eastAsia="仿宋" w:hAnsi="仿宋" w:cs="仿宋" w:hint="eastAsia"/>
          <w:color w:val="FF0000"/>
          <w:sz w:val="30"/>
          <w:szCs w:val="30"/>
        </w:rPr>
        <w:t>样例：</w:t>
      </w:r>
      <w:r w:rsidR="00C77FCB" w:rsidRPr="00166AFD">
        <w:rPr>
          <w:rFonts w:ascii="仿宋" w:eastAsia="仿宋" w:hAnsi="仿宋" w:cs="仿宋"/>
          <w:sz w:val="30"/>
          <w:szCs w:val="30"/>
        </w:rPr>
        <w:t>完善学校新型基础设施及下一代互联网建设</w:t>
      </w:r>
      <w:r w:rsidR="00C77FCB" w:rsidRPr="00166AFD">
        <w:rPr>
          <w:rFonts w:ascii="仿宋" w:eastAsia="仿宋" w:hAnsi="仿宋" w:cs="仿宋" w:hint="eastAsia"/>
          <w:sz w:val="30"/>
          <w:szCs w:val="30"/>
        </w:rPr>
        <w:t>，</w:t>
      </w:r>
      <w:r w:rsidR="00C77FCB" w:rsidRPr="00166AFD">
        <w:rPr>
          <w:rFonts w:ascii="仿宋" w:eastAsia="仿宋" w:hAnsi="仿宋" w:cs="仿宋"/>
          <w:sz w:val="30"/>
          <w:szCs w:val="30"/>
        </w:rPr>
        <w:t>建设智能</w:t>
      </w:r>
      <w:r w:rsidR="00C77FCB" w:rsidRPr="00166AFD">
        <w:rPr>
          <w:rFonts w:ascii="仿宋" w:eastAsia="仿宋" w:hAnsi="仿宋" w:cs="仿宋" w:hint="eastAsia"/>
          <w:sz w:val="30"/>
          <w:szCs w:val="30"/>
        </w:rPr>
        <w:t>、</w:t>
      </w:r>
      <w:r w:rsidR="00C77FCB" w:rsidRPr="00166AFD">
        <w:rPr>
          <w:rFonts w:ascii="仿宋" w:eastAsia="仿宋" w:hAnsi="仿宋" w:cs="仿宋"/>
          <w:sz w:val="30"/>
          <w:szCs w:val="30"/>
        </w:rPr>
        <w:t>文明</w:t>
      </w:r>
      <w:r w:rsidR="00C77FCB" w:rsidRPr="00166AFD">
        <w:rPr>
          <w:rFonts w:ascii="仿宋" w:eastAsia="仿宋" w:hAnsi="仿宋" w:cs="仿宋" w:hint="eastAsia"/>
          <w:sz w:val="30"/>
          <w:szCs w:val="30"/>
        </w:rPr>
        <w:t>、</w:t>
      </w:r>
      <w:r w:rsidR="00C77FCB" w:rsidRPr="00166AFD">
        <w:rPr>
          <w:rFonts w:ascii="仿宋" w:eastAsia="仿宋" w:hAnsi="仿宋" w:cs="仿宋"/>
          <w:sz w:val="30"/>
          <w:szCs w:val="30"/>
        </w:rPr>
        <w:t>安全的校园</w:t>
      </w:r>
      <w:r w:rsidR="00791C16" w:rsidRPr="00166AFD">
        <w:rPr>
          <w:rFonts w:ascii="仿宋" w:eastAsia="仿宋" w:hAnsi="仿宋" w:cs="仿宋" w:hint="eastAsia"/>
          <w:sz w:val="30"/>
          <w:szCs w:val="30"/>
        </w:rPr>
        <w:t>网络</w:t>
      </w:r>
      <w:r w:rsidR="00C77FCB" w:rsidRPr="00166AFD">
        <w:rPr>
          <w:rFonts w:ascii="仿宋" w:eastAsia="仿宋" w:hAnsi="仿宋" w:cs="仿宋"/>
          <w:sz w:val="30"/>
          <w:szCs w:val="30"/>
        </w:rPr>
        <w:t>环境</w:t>
      </w:r>
      <w:r w:rsidR="00C77FCB" w:rsidRPr="00166AFD">
        <w:rPr>
          <w:rFonts w:ascii="仿宋" w:eastAsia="仿宋" w:hAnsi="仿宋" w:cs="仿宋" w:hint="eastAsia"/>
          <w:sz w:val="30"/>
          <w:szCs w:val="30"/>
        </w:rPr>
        <w:t>。</w:t>
      </w:r>
      <w:r w:rsidR="00C77FCB" w:rsidRPr="00166AFD">
        <w:rPr>
          <w:rFonts w:ascii="仿宋" w:eastAsia="仿宋" w:hAnsi="仿宋" w:cs="仿宋"/>
          <w:sz w:val="30"/>
          <w:szCs w:val="30"/>
        </w:rPr>
        <w:t>基于业务部门需求</w:t>
      </w:r>
      <w:r w:rsidR="00C77FCB" w:rsidRPr="00166AFD">
        <w:rPr>
          <w:rFonts w:ascii="仿宋" w:eastAsia="仿宋" w:hAnsi="仿宋" w:cs="仿宋" w:hint="eastAsia"/>
          <w:sz w:val="30"/>
          <w:szCs w:val="30"/>
        </w:rPr>
        <w:t>，</w:t>
      </w:r>
      <w:r w:rsidR="00C77FCB" w:rsidRPr="00166AFD">
        <w:rPr>
          <w:rFonts w:ascii="仿宋" w:eastAsia="仿宋" w:hAnsi="仿宋" w:cs="仿宋"/>
          <w:sz w:val="30"/>
          <w:szCs w:val="30"/>
        </w:rPr>
        <w:t>在融合原业务系统的基础上</w:t>
      </w:r>
      <w:r w:rsidR="00C77FCB" w:rsidRPr="00166AFD">
        <w:rPr>
          <w:rFonts w:ascii="仿宋" w:eastAsia="仿宋" w:hAnsi="仿宋" w:cs="仿宋" w:hint="eastAsia"/>
          <w:sz w:val="30"/>
          <w:szCs w:val="30"/>
        </w:rPr>
        <w:t>，</w:t>
      </w:r>
      <w:r w:rsidR="00C77FCB" w:rsidRPr="00166AFD">
        <w:rPr>
          <w:rFonts w:ascii="仿宋" w:eastAsia="仿宋" w:hAnsi="仿宋" w:cs="仿宋"/>
          <w:sz w:val="30"/>
          <w:szCs w:val="30"/>
        </w:rPr>
        <w:t>建设部门业务全生命周期管理智慧平台</w:t>
      </w:r>
      <w:r w:rsidR="00C77FCB" w:rsidRPr="00166AFD">
        <w:rPr>
          <w:rFonts w:ascii="仿宋" w:eastAsia="仿宋" w:hAnsi="仿宋" w:cs="仿宋" w:hint="eastAsia"/>
          <w:sz w:val="30"/>
          <w:szCs w:val="30"/>
        </w:rPr>
        <w:t>，</w:t>
      </w:r>
      <w:r w:rsidR="00C77FCB" w:rsidRPr="00166AFD">
        <w:rPr>
          <w:rFonts w:ascii="仿宋" w:eastAsia="仿宋" w:hAnsi="仿宋" w:cs="仿宋"/>
          <w:sz w:val="30"/>
          <w:szCs w:val="30"/>
        </w:rPr>
        <w:t>做好全校业务一站式</w:t>
      </w:r>
      <w:r w:rsidR="007A06B9" w:rsidRPr="00166AFD">
        <w:rPr>
          <w:rFonts w:ascii="仿宋" w:eastAsia="仿宋" w:hAnsi="仿宋" w:cs="仿宋"/>
          <w:sz w:val="30"/>
          <w:szCs w:val="30"/>
        </w:rPr>
        <w:t>平台</w:t>
      </w:r>
      <w:r w:rsidR="00C77FCB" w:rsidRPr="00166AFD">
        <w:rPr>
          <w:rFonts w:ascii="仿宋" w:eastAsia="仿宋" w:hAnsi="仿宋" w:cs="仿宋"/>
          <w:sz w:val="30"/>
          <w:szCs w:val="30"/>
        </w:rPr>
        <w:t>工作</w:t>
      </w:r>
      <w:r w:rsidR="00C77FCB" w:rsidRPr="00166AFD">
        <w:rPr>
          <w:rFonts w:ascii="仿宋" w:eastAsia="仿宋" w:hAnsi="仿宋" w:cs="仿宋" w:hint="eastAsia"/>
          <w:sz w:val="30"/>
          <w:szCs w:val="30"/>
        </w:rPr>
        <w:t>。</w:t>
      </w:r>
      <w:r w:rsidR="00C77FCB" w:rsidRPr="00166AFD">
        <w:rPr>
          <w:rFonts w:ascii="仿宋" w:eastAsia="仿宋" w:hAnsi="仿宋" w:cs="仿宋"/>
          <w:sz w:val="30"/>
          <w:szCs w:val="30"/>
        </w:rPr>
        <w:t>加强学校数据资产智能管理</w:t>
      </w:r>
      <w:r w:rsidR="00C77FCB" w:rsidRPr="00166AFD">
        <w:rPr>
          <w:rFonts w:ascii="仿宋" w:eastAsia="仿宋" w:hAnsi="仿宋" w:cs="仿宋" w:hint="eastAsia"/>
          <w:sz w:val="30"/>
          <w:szCs w:val="30"/>
        </w:rPr>
        <w:t>、</w:t>
      </w:r>
      <w:r w:rsidR="00C77FCB" w:rsidRPr="00166AFD">
        <w:rPr>
          <w:rFonts w:ascii="仿宋" w:eastAsia="仿宋" w:hAnsi="仿宋" w:cs="仿宋"/>
          <w:sz w:val="30"/>
          <w:szCs w:val="30"/>
        </w:rPr>
        <w:t>智慧推荐</w:t>
      </w:r>
      <w:r w:rsidR="00C77FCB" w:rsidRPr="00166AFD">
        <w:rPr>
          <w:rFonts w:ascii="仿宋" w:eastAsia="仿宋" w:hAnsi="仿宋" w:cs="仿宋" w:hint="eastAsia"/>
          <w:sz w:val="30"/>
          <w:szCs w:val="30"/>
        </w:rPr>
        <w:t>、</w:t>
      </w:r>
      <w:r w:rsidR="00C77FCB" w:rsidRPr="00166AFD">
        <w:rPr>
          <w:rFonts w:ascii="仿宋" w:eastAsia="仿宋" w:hAnsi="仿宋" w:cs="仿宋"/>
          <w:sz w:val="30"/>
          <w:szCs w:val="30"/>
        </w:rPr>
        <w:t>自动检测的功能</w:t>
      </w:r>
      <w:r w:rsidR="00C77FCB" w:rsidRPr="00166AFD">
        <w:rPr>
          <w:rFonts w:ascii="仿宋" w:eastAsia="仿宋" w:hAnsi="仿宋" w:cs="仿宋" w:hint="eastAsia"/>
          <w:sz w:val="30"/>
          <w:szCs w:val="30"/>
        </w:rPr>
        <w:t>，</w:t>
      </w:r>
      <w:r w:rsidR="00C77FCB" w:rsidRPr="00166AFD">
        <w:rPr>
          <w:rFonts w:ascii="仿宋" w:eastAsia="仿宋" w:hAnsi="仿宋" w:cs="仿宋"/>
          <w:sz w:val="30"/>
          <w:szCs w:val="30"/>
        </w:rPr>
        <w:t>融合学校数据</w:t>
      </w:r>
      <w:r w:rsidR="00C77FCB" w:rsidRPr="00166AFD">
        <w:rPr>
          <w:rFonts w:ascii="仿宋" w:eastAsia="仿宋" w:hAnsi="仿宋" w:cs="仿宋" w:hint="eastAsia"/>
          <w:sz w:val="30"/>
          <w:szCs w:val="30"/>
        </w:rPr>
        <w:t>，</w:t>
      </w:r>
      <w:r w:rsidR="00C77FCB" w:rsidRPr="00166AFD">
        <w:rPr>
          <w:rFonts w:ascii="仿宋" w:eastAsia="仿宋" w:hAnsi="仿宋" w:cs="仿宋"/>
          <w:sz w:val="30"/>
          <w:szCs w:val="30"/>
        </w:rPr>
        <w:t>智能使用数据</w:t>
      </w:r>
      <w:r w:rsidR="00C77FCB" w:rsidRPr="00166AFD">
        <w:rPr>
          <w:rFonts w:ascii="仿宋" w:eastAsia="仿宋" w:hAnsi="仿宋" w:cs="仿宋" w:hint="eastAsia"/>
          <w:sz w:val="30"/>
          <w:szCs w:val="30"/>
        </w:rPr>
        <w:t>，</w:t>
      </w:r>
      <w:r w:rsidR="00C77FCB" w:rsidRPr="00166AFD">
        <w:rPr>
          <w:rFonts w:ascii="仿宋" w:eastAsia="仿宋" w:hAnsi="仿宋" w:cs="仿宋"/>
          <w:sz w:val="30"/>
          <w:szCs w:val="30"/>
        </w:rPr>
        <w:t>做到数据的</w:t>
      </w:r>
      <w:r w:rsidR="00C77FCB" w:rsidRPr="00166AFD">
        <w:rPr>
          <w:rFonts w:ascii="仿宋" w:eastAsia="仿宋" w:hAnsi="仿宋" w:cs="仿宋" w:hint="eastAsia"/>
          <w:sz w:val="30"/>
          <w:szCs w:val="30"/>
        </w:rPr>
        <w:t>“</w:t>
      </w:r>
      <w:r w:rsidR="00C77FCB" w:rsidRPr="00166AFD">
        <w:rPr>
          <w:rFonts w:ascii="仿宋" w:eastAsia="仿宋" w:hAnsi="仿宋" w:cs="仿宋"/>
          <w:sz w:val="30"/>
          <w:szCs w:val="30"/>
        </w:rPr>
        <w:t>可知</w:t>
      </w:r>
      <w:r w:rsidR="00C77FCB" w:rsidRPr="00166AFD">
        <w:rPr>
          <w:rFonts w:ascii="仿宋" w:eastAsia="仿宋" w:hAnsi="仿宋" w:cs="仿宋" w:hint="eastAsia"/>
          <w:sz w:val="30"/>
          <w:szCs w:val="30"/>
        </w:rPr>
        <w:t>、</w:t>
      </w:r>
      <w:r w:rsidR="00C77FCB" w:rsidRPr="00166AFD">
        <w:rPr>
          <w:rFonts w:ascii="仿宋" w:eastAsia="仿宋" w:hAnsi="仿宋" w:cs="仿宋"/>
          <w:sz w:val="30"/>
          <w:szCs w:val="30"/>
        </w:rPr>
        <w:t>可用</w:t>
      </w:r>
      <w:r w:rsidR="00C77FCB" w:rsidRPr="00166AFD">
        <w:rPr>
          <w:rFonts w:ascii="仿宋" w:eastAsia="仿宋" w:hAnsi="仿宋" w:cs="仿宋" w:hint="eastAsia"/>
          <w:sz w:val="30"/>
          <w:szCs w:val="30"/>
        </w:rPr>
        <w:t>、</w:t>
      </w:r>
      <w:r w:rsidR="00C77FCB" w:rsidRPr="00166AFD">
        <w:rPr>
          <w:rFonts w:ascii="仿宋" w:eastAsia="仿宋" w:hAnsi="仿宋" w:cs="仿宋"/>
          <w:sz w:val="30"/>
          <w:szCs w:val="30"/>
        </w:rPr>
        <w:t>可见</w:t>
      </w:r>
      <w:r w:rsidR="00C77FCB" w:rsidRPr="00166AFD">
        <w:rPr>
          <w:rFonts w:ascii="仿宋" w:eastAsia="仿宋" w:hAnsi="仿宋" w:cs="仿宋" w:hint="eastAsia"/>
          <w:sz w:val="30"/>
          <w:szCs w:val="30"/>
        </w:rPr>
        <w:t>。”加强校园物联网建设工作，做到全校一卡通实现人体生物特征识别、虚拟卡、实体卡的统一使用，打造便捷使用环境，丰富使用场景。持续建设网络安全基础设施，打造智慧安防一体化平台，建设成具有主动防御、</w:t>
      </w:r>
      <w:r w:rsidR="00DE120F" w:rsidRPr="00166AFD">
        <w:rPr>
          <w:rFonts w:ascii="仿宋" w:eastAsia="仿宋" w:hAnsi="仿宋" w:cs="仿宋" w:hint="eastAsia"/>
          <w:sz w:val="30"/>
          <w:szCs w:val="30"/>
        </w:rPr>
        <w:t>智能</w:t>
      </w:r>
      <w:r w:rsidR="00C77FCB" w:rsidRPr="00166AFD">
        <w:rPr>
          <w:rFonts w:ascii="仿宋" w:eastAsia="仿宋" w:hAnsi="仿宋" w:cs="仿宋" w:hint="eastAsia"/>
          <w:sz w:val="30"/>
          <w:szCs w:val="30"/>
        </w:rPr>
        <w:t>监测、全域态势提醒的</w:t>
      </w:r>
      <w:r w:rsidR="00DE120F" w:rsidRPr="00166AFD">
        <w:rPr>
          <w:rFonts w:ascii="仿宋" w:eastAsia="仿宋" w:hAnsi="仿宋" w:cs="仿宋" w:hint="eastAsia"/>
          <w:sz w:val="30"/>
          <w:szCs w:val="30"/>
        </w:rPr>
        <w:t>高</w:t>
      </w:r>
      <w:r w:rsidR="00C77FCB" w:rsidRPr="00166AFD">
        <w:rPr>
          <w:rFonts w:ascii="仿宋" w:eastAsia="仿宋" w:hAnsi="仿宋" w:cs="仿宋" w:hint="eastAsia"/>
          <w:sz w:val="30"/>
          <w:szCs w:val="30"/>
        </w:rPr>
        <w:t>安全云平台，筑牢网络安全防线。</w:t>
      </w:r>
    </w:p>
    <w:p w:rsidR="007868E6" w:rsidRPr="00166AFD" w:rsidRDefault="00DC1C8E" w:rsidP="00166AFD">
      <w:pPr>
        <w:spacing w:beforeLines="50" w:before="156" w:line="360" w:lineRule="auto"/>
        <w:ind w:firstLineChars="200" w:firstLine="602"/>
        <w:rPr>
          <w:rFonts w:ascii="黑体" w:eastAsia="黑体" w:hAnsi="黑体" w:cs="仿宋"/>
          <w:b/>
          <w:bCs/>
          <w:sz w:val="30"/>
          <w:szCs w:val="30"/>
        </w:rPr>
      </w:pPr>
      <w:r w:rsidRPr="00DC1C8E">
        <w:rPr>
          <w:rFonts w:ascii="黑体" w:eastAsia="黑体" w:hAnsi="黑体" w:cs="仿宋"/>
          <w:b/>
          <w:bCs/>
          <w:sz w:val="30"/>
          <w:szCs w:val="30"/>
        </w:rPr>
        <w:t>二、</w:t>
      </w:r>
      <w:r w:rsidR="00633459" w:rsidRPr="00166AFD">
        <w:rPr>
          <w:rFonts w:ascii="黑体" w:eastAsia="黑体" w:hAnsi="黑体" w:cs="仿宋" w:hint="eastAsia"/>
          <w:b/>
          <w:bCs/>
          <w:sz w:val="30"/>
          <w:szCs w:val="30"/>
        </w:rPr>
        <w:t>拟</w:t>
      </w:r>
      <w:r w:rsidR="007868E6" w:rsidRPr="00166AFD">
        <w:rPr>
          <w:rFonts w:ascii="黑体" w:eastAsia="黑体" w:hAnsi="黑体" w:cs="仿宋" w:hint="eastAsia"/>
          <w:b/>
          <w:bCs/>
          <w:sz w:val="30"/>
          <w:szCs w:val="30"/>
        </w:rPr>
        <w:t>实施项目：</w:t>
      </w:r>
    </w:p>
    <w:p w:rsidR="007868E6" w:rsidRPr="00166AFD" w:rsidRDefault="00633459" w:rsidP="00166AFD">
      <w:pPr>
        <w:spacing w:beforeLines="50" w:before="156" w:line="360" w:lineRule="auto"/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166AFD">
        <w:rPr>
          <w:rFonts w:ascii="仿宋" w:eastAsia="仿宋" w:hAnsi="仿宋" w:cs="仿宋"/>
          <w:sz w:val="30"/>
          <w:szCs w:val="30"/>
        </w:rPr>
        <w:t>（一）</w:t>
      </w:r>
      <w:r w:rsidR="00C77FCB" w:rsidRPr="00166AFD">
        <w:rPr>
          <w:rFonts w:ascii="仿宋" w:eastAsia="仿宋" w:hAnsi="仿宋" w:cs="仿宋" w:hint="eastAsia"/>
          <w:sz w:val="30"/>
          <w:szCs w:val="30"/>
        </w:rPr>
        <w:t>智能化机房升级</w:t>
      </w:r>
      <w:r w:rsidR="00BD50BD" w:rsidRPr="00166AFD">
        <w:rPr>
          <w:rFonts w:ascii="仿宋" w:eastAsia="仿宋" w:hAnsi="仿宋" w:cs="仿宋" w:hint="eastAsia"/>
          <w:sz w:val="30"/>
          <w:szCs w:val="30"/>
        </w:rPr>
        <w:t>项目</w:t>
      </w:r>
      <w:r w:rsidR="00C77FCB" w:rsidRPr="00166AFD">
        <w:rPr>
          <w:rFonts w:ascii="仿宋" w:eastAsia="仿宋" w:hAnsi="仿宋" w:cs="仿宋" w:hint="eastAsia"/>
          <w:sz w:val="30"/>
          <w:szCs w:val="30"/>
        </w:rPr>
        <w:t>。升级</w:t>
      </w:r>
      <w:r w:rsidR="00D425F2" w:rsidRPr="00166AFD">
        <w:rPr>
          <w:rFonts w:ascii="仿宋" w:eastAsia="仿宋" w:hAnsi="仿宋" w:cs="仿宋" w:hint="eastAsia"/>
          <w:sz w:val="30"/>
          <w:szCs w:val="30"/>
        </w:rPr>
        <w:t>学校数据中心和中国教科网桂林主节点</w:t>
      </w:r>
      <w:r w:rsidR="00C77FCB" w:rsidRPr="00166AFD">
        <w:rPr>
          <w:rFonts w:ascii="仿宋" w:eastAsia="仿宋" w:hAnsi="仿宋" w:cs="仿宋" w:hint="eastAsia"/>
          <w:sz w:val="30"/>
          <w:szCs w:val="30"/>
        </w:rPr>
        <w:t>机房，实现节能、安全、智慧的机房管理。</w:t>
      </w:r>
    </w:p>
    <w:p w:rsidR="00C77FCB" w:rsidRPr="00166AFD" w:rsidRDefault="00C77FCB" w:rsidP="00166AFD">
      <w:pPr>
        <w:spacing w:beforeLines="50" w:before="156" w:line="360" w:lineRule="auto"/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166AFD">
        <w:rPr>
          <w:rFonts w:ascii="仿宋" w:eastAsia="仿宋" w:hAnsi="仿宋" w:cs="仿宋" w:hint="eastAsia"/>
          <w:sz w:val="30"/>
          <w:szCs w:val="30"/>
        </w:rPr>
        <w:t>（二）下一代互联网建设项目。持续推广下一代互联网技术</w:t>
      </w:r>
      <w:r w:rsidRPr="00166AFD">
        <w:rPr>
          <w:rFonts w:ascii="仿宋" w:eastAsia="仿宋" w:hAnsi="仿宋" w:cs="仿宋" w:hint="eastAsia"/>
          <w:sz w:val="30"/>
          <w:szCs w:val="30"/>
        </w:rPr>
        <w:lastRenderedPageBreak/>
        <w:t>及IPv6</w:t>
      </w:r>
      <w:r w:rsidRPr="00166AFD">
        <w:rPr>
          <w:rFonts w:ascii="仿宋" w:eastAsia="仿宋" w:hAnsi="仿宋" w:cs="仿宋"/>
          <w:sz w:val="30"/>
          <w:szCs w:val="30"/>
        </w:rPr>
        <w:t>技术在校园网中的使用</w:t>
      </w:r>
      <w:r w:rsidRPr="00166AFD">
        <w:rPr>
          <w:rFonts w:ascii="仿宋" w:eastAsia="仿宋" w:hAnsi="仿宋" w:cs="仿宋" w:hint="eastAsia"/>
          <w:sz w:val="30"/>
          <w:szCs w:val="30"/>
        </w:rPr>
        <w:t>，</w:t>
      </w:r>
      <w:r w:rsidRPr="00166AFD">
        <w:rPr>
          <w:rFonts w:ascii="仿宋" w:eastAsia="仿宋" w:hAnsi="仿宋" w:cs="仿宋"/>
          <w:sz w:val="30"/>
          <w:szCs w:val="30"/>
        </w:rPr>
        <w:t>提高校园网络带宽</w:t>
      </w:r>
      <w:r w:rsidR="003D3E75" w:rsidRPr="00166AFD">
        <w:rPr>
          <w:rFonts w:ascii="仿宋" w:eastAsia="仿宋" w:hAnsi="仿宋" w:cs="仿宋"/>
          <w:sz w:val="30"/>
          <w:szCs w:val="30"/>
        </w:rPr>
        <w:t>以保障校园网络质量</w:t>
      </w:r>
      <w:r w:rsidRPr="00166AFD">
        <w:rPr>
          <w:rFonts w:ascii="仿宋" w:eastAsia="仿宋" w:hAnsi="仿宋" w:cs="仿宋" w:hint="eastAsia"/>
          <w:sz w:val="30"/>
          <w:szCs w:val="30"/>
        </w:rPr>
        <w:t>。</w:t>
      </w:r>
    </w:p>
    <w:p w:rsidR="00C77FCB" w:rsidRPr="00166AFD" w:rsidRDefault="00C77FCB" w:rsidP="00166AFD">
      <w:pPr>
        <w:spacing w:beforeLines="50" w:before="156" w:line="360" w:lineRule="auto"/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166AFD">
        <w:rPr>
          <w:rFonts w:ascii="仿宋" w:eastAsia="仿宋" w:hAnsi="仿宋" w:cs="仿宋" w:hint="eastAsia"/>
          <w:sz w:val="30"/>
          <w:szCs w:val="30"/>
        </w:rPr>
        <w:t>（三）校园网络升级</w:t>
      </w:r>
      <w:r w:rsidR="003D3E75" w:rsidRPr="00166AFD">
        <w:rPr>
          <w:rFonts w:ascii="仿宋" w:eastAsia="仿宋" w:hAnsi="仿宋" w:cs="仿宋" w:hint="eastAsia"/>
          <w:sz w:val="30"/>
          <w:szCs w:val="30"/>
        </w:rPr>
        <w:t>改造</w:t>
      </w:r>
      <w:r w:rsidRPr="00166AFD">
        <w:rPr>
          <w:rFonts w:ascii="仿宋" w:eastAsia="仿宋" w:hAnsi="仿宋" w:cs="仿宋" w:hint="eastAsia"/>
          <w:sz w:val="30"/>
          <w:szCs w:val="30"/>
        </w:rPr>
        <w:t>项目。</w:t>
      </w:r>
      <w:r w:rsidR="001602CE" w:rsidRPr="00166AFD">
        <w:rPr>
          <w:rFonts w:ascii="仿宋" w:eastAsia="仿宋" w:hAnsi="仿宋" w:cs="仿宋"/>
          <w:sz w:val="30"/>
          <w:szCs w:val="30"/>
        </w:rPr>
        <w:t>按照实现“校园无线全覆盖（三校区全部室内和部分重要室外区域），有线万兆到楼宇、千兆到桌面”的建设目标，</w:t>
      </w:r>
      <w:r w:rsidR="001602CE" w:rsidRPr="00166AFD">
        <w:rPr>
          <w:rFonts w:ascii="仿宋" w:eastAsia="仿宋" w:hAnsi="仿宋" w:cs="仿宋" w:hint="eastAsia"/>
          <w:sz w:val="30"/>
          <w:szCs w:val="30"/>
        </w:rPr>
        <w:t>统筹校园有线、无线网络和运营商网络建设，运用</w:t>
      </w:r>
      <w:r w:rsidRPr="00166AFD">
        <w:rPr>
          <w:rFonts w:ascii="仿宋" w:eastAsia="仿宋" w:hAnsi="仿宋" w:cs="仿宋" w:hint="eastAsia"/>
          <w:sz w:val="30"/>
          <w:szCs w:val="30"/>
        </w:rPr>
        <w:t>校园无线WiFi6</w:t>
      </w:r>
      <w:r w:rsidR="001602CE" w:rsidRPr="00166AFD">
        <w:rPr>
          <w:rFonts w:ascii="仿宋" w:eastAsia="仿宋" w:hAnsi="仿宋" w:cs="仿宋" w:hint="eastAsia"/>
          <w:sz w:val="30"/>
          <w:szCs w:val="30"/>
        </w:rPr>
        <w:t>、光网络和5</w:t>
      </w:r>
      <w:r w:rsidR="001602CE" w:rsidRPr="00166AFD">
        <w:rPr>
          <w:rFonts w:ascii="仿宋" w:eastAsia="仿宋" w:hAnsi="仿宋" w:cs="仿宋"/>
          <w:sz w:val="30"/>
          <w:szCs w:val="30"/>
        </w:rPr>
        <w:t>G网络技术升级改造校园网络</w:t>
      </w:r>
      <w:r w:rsidRPr="00166AFD">
        <w:rPr>
          <w:rFonts w:ascii="仿宋" w:eastAsia="仿宋" w:hAnsi="仿宋" w:cs="仿宋" w:hint="eastAsia"/>
          <w:sz w:val="30"/>
          <w:szCs w:val="30"/>
        </w:rPr>
        <w:t>。</w:t>
      </w:r>
    </w:p>
    <w:p w:rsidR="00C77FCB" w:rsidRPr="00166AFD" w:rsidRDefault="00C77FCB" w:rsidP="00166AFD">
      <w:pPr>
        <w:spacing w:beforeLines="50" w:before="156" w:line="360" w:lineRule="auto"/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166AFD">
        <w:rPr>
          <w:rFonts w:ascii="仿宋" w:eastAsia="仿宋" w:hAnsi="仿宋" w:cs="仿宋" w:hint="eastAsia"/>
          <w:sz w:val="30"/>
          <w:szCs w:val="30"/>
        </w:rPr>
        <w:t>（四）</w:t>
      </w:r>
      <w:r w:rsidR="00BD50BD" w:rsidRPr="00166AFD">
        <w:rPr>
          <w:rFonts w:ascii="仿宋" w:eastAsia="仿宋" w:hAnsi="仿宋" w:cs="仿宋" w:hint="eastAsia"/>
          <w:sz w:val="30"/>
          <w:szCs w:val="30"/>
        </w:rPr>
        <w:t>融合校园智慧平台项目</w:t>
      </w:r>
      <w:r w:rsidRPr="00166AFD">
        <w:rPr>
          <w:rFonts w:ascii="仿宋" w:eastAsia="仿宋" w:hAnsi="仿宋" w:cs="仿宋" w:hint="eastAsia"/>
          <w:sz w:val="30"/>
          <w:szCs w:val="30"/>
        </w:rPr>
        <w:t>。融合部门业务系统，打造全智能型一体化智慧校园平台，提高各业务系统接入、集成和定制化开发能力，做到资讯、消息、业务三条线的融合管理。</w:t>
      </w:r>
    </w:p>
    <w:p w:rsidR="00C77FCB" w:rsidRPr="00166AFD" w:rsidRDefault="00C77FCB" w:rsidP="00166AFD">
      <w:pPr>
        <w:spacing w:beforeLines="50" w:before="156" w:line="360" w:lineRule="auto"/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166AFD">
        <w:rPr>
          <w:rFonts w:ascii="仿宋" w:eastAsia="仿宋" w:hAnsi="仿宋" w:cs="仿宋" w:hint="eastAsia"/>
          <w:sz w:val="30"/>
          <w:szCs w:val="30"/>
        </w:rPr>
        <w:t>（五）智慧数据大脑建设项目。建设新型全域数据智慧仓库，做到数据的“可知、可用、可见。”</w:t>
      </w:r>
      <w:r w:rsidR="0038570D" w:rsidRPr="00166AFD">
        <w:rPr>
          <w:rFonts w:ascii="仿宋" w:eastAsia="仿宋" w:hAnsi="仿宋" w:cs="仿宋" w:hint="eastAsia"/>
          <w:sz w:val="30"/>
          <w:szCs w:val="30"/>
        </w:rPr>
        <w:t>实现数据的高效采集，集中管理，安全备份，智慧推送。</w:t>
      </w:r>
    </w:p>
    <w:p w:rsidR="0038570D" w:rsidRPr="00166AFD" w:rsidRDefault="0038570D" w:rsidP="00166AFD">
      <w:pPr>
        <w:spacing w:beforeLines="50" w:before="156" w:line="360" w:lineRule="auto"/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166AFD">
        <w:rPr>
          <w:rFonts w:ascii="仿宋" w:eastAsia="仿宋" w:hAnsi="仿宋" w:cs="仿宋" w:hint="eastAsia"/>
          <w:sz w:val="30"/>
          <w:szCs w:val="30"/>
        </w:rPr>
        <w:t>（六）</w:t>
      </w:r>
      <w:r w:rsidR="00BD50BD" w:rsidRPr="00166AFD">
        <w:rPr>
          <w:rFonts w:ascii="仿宋" w:eastAsia="仿宋" w:hAnsi="仿宋" w:cs="仿宋" w:hint="eastAsia"/>
          <w:sz w:val="30"/>
          <w:szCs w:val="30"/>
        </w:rPr>
        <w:t>智慧物联网建设项目</w:t>
      </w:r>
      <w:r w:rsidRPr="00166AFD">
        <w:rPr>
          <w:rFonts w:ascii="仿宋" w:eastAsia="仿宋" w:hAnsi="仿宋" w:cs="仿宋" w:hint="eastAsia"/>
          <w:sz w:val="30"/>
          <w:szCs w:val="30"/>
        </w:rPr>
        <w:t>。建设一批校园</w:t>
      </w:r>
      <w:r w:rsidR="00BD50BD" w:rsidRPr="00166AFD">
        <w:rPr>
          <w:rFonts w:ascii="仿宋" w:eastAsia="仿宋" w:hAnsi="仿宋" w:cs="仿宋" w:hint="eastAsia"/>
          <w:sz w:val="30"/>
          <w:szCs w:val="30"/>
        </w:rPr>
        <w:t>物联网智能感知设备，整合校园虚拟卡、实体卡、人体生物特征识别的统一管理，丰富应用场景，提高使用体验。</w:t>
      </w:r>
    </w:p>
    <w:p w:rsidR="00BD50BD" w:rsidRPr="00166AFD" w:rsidRDefault="00BD50BD" w:rsidP="00166AFD">
      <w:pPr>
        <w:spacing w:beforeLines="50" w:before="156" w:line="360" w:lineRule="auto"/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166AFD">
        <w:rPr>
          <w:rFonts w:ascii="仿宋" w:eastAsia="仿宋" w:hAnsi="仿宋" w:cs="仿宋" w:hint="eastAsia"/>
          <w:sz w:val="30"/>
          <w:szCs w:val="30"/>
        </w:rPr>
        <w:t>（七）智慧安全建设项目。打造主动防御、智能识别的校园云安全一体化安防平台，实现校园网络各项基础设施的全域安全管理。</w:t>
      </w:r>
    </w:p>
    <w:p w:rsidR="00197A8A" w:rsidRPr="00166AFD" w:rsidRDefault="00197A8A" w:rsidP="00166AFD">
      <w:pPr>
        <w:spacing w:beforeLines="50" w:before="156" w:line="360" w:lineRule="auto"/>
        <w:ind w:firstLineChars="200" w:firstLine="602"/>
        <w:rPr>
          <w:rFonts w:ascii="黑体" w:eastAsia="黑体" w:hAnsi="黑体" w:cs="仿宋"/>
          <w:b/>
          <w:bCs/>
          <w:sz w:val="30"/>
          <w:szCs w:val="30"/>
        </w:rPr>
      </w:pPr>
      <w:r w:rsidRPr="00166AFD">
        <w:rPr>
          <w:rFonts w:ascii="黑体" w:eastAsia="黑体" w:hAnsi="黑体" w:cs="仿宋" w:hint="eastAsia"/>
          <w:b/>
          <w:bCs/>
          <w:sz w:val="30"/>
          <w:szCs w:val="30"/>
        </w:rPr>
        <w:t>三、</w:t>
      </w:r>
      <w:r w:rsidR="007868E6" w:rsidRPr="00166AFD">
        <w:rPr>
          <w:rFonts w:ascii="黑体" w:eastAsia="黑体" w:hAnsi="黑体" w:cs="仿宋" w:hint="eastAsia"/>
          <w:b/>
          <w:bCs/>
          <w:sz w:val="30"/>
          <w:szCs w:val="30"/>
        </w:rPr>
        <w:t>经费</w:t>
      </w:r>
      <w:r w:rsidR="0052622B">
        <w:rPr>
          <w:rFonts w:ascii="黑体" w:eastAsia="黑体" w:hAnsi="黑体" w:cs="仿宋" w:hint="eastAsia"/>
          <w:b/>
          <w:bCs/>
          <w:sz w:val="30"/>
          <w:szCs w:val="30"/>
        </w:rPr>
        <w:t>概</w:t>
      </w:r>
      <w:r w:rsidR="00DE120F" w:rsidRPr="00166AFD">
        <w:rPr>
          <w:rFonts w:ascii="黑体" w:eastAsia="黑体" w:hAnsi="黑体" w:cs="仿宋" w:hint="eastAsia"/>
          <w:b/>
          <w:bCs/>
          <w:sz w:val="30"/>
          <w:szCs w:val="30"/>
        </w:rPr>
        <w:t>算</w:t>
      </w:r>
      <w:r w:rsidR="007868E6" w:rsidRPr="00166AFD">
        <w:rPr>
          <w:rFonts w:ascii="黑体" w:eastAsia="黑体" w:hAnsi="黑体" w:cs="仿宋" w:hint="eastAsia"/>
          <w:b/>
          <w:bCs/>
          <w:sz w:val="30"/>
          <w:szCs w:val="30"/>
        </w:rPr>
        <w:t>：</w:t>
      </w:r>
      <w:r w:rsidRPr="00166AFD">
        <w:rPr>
          <w:rFonts w:ascii="黑体" w:eastAsia="黑体" w:hAnsi="黑体" w:cs="仿宋" w:hint="eastAsia"/>
          <w:b/>
          <w:bCs/>
          <w:sz w:val="30"/>
          <w:szCs w:val="30"/>
        </w:rPr>
        <w:t>（分项目逐项列表）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242"/>
        <w:gridCol w:w="4339"/>
        <w:gridCol w:w="2941"/>
      </w:tblGrid>
      <w:tr w:rsidR="000A28F4" w:rsidTr="00E23437">
        <w:trPr>
          <w:trHeight w:val="454"/>
        </w:trPr>
        <w:tc>
          <w:tcPr>
            <w:tcW w:w="1242" w:type="dxa"/>
          </w:tcPr>
          <w:p w:rsidR="000A28F4" w:rsidRDefault="000A28F4" w:rsidP="00E23437">
            <w:pPr>
              <w:spacing w:beforeLines="50" w:before="156" w:line="360" w:lineRule="auto"/>
              <w:jc w:val="center"/>
              <w:rPr>
                <w:rFonts w:ascii="黑体" w:eastAsia="黑体" w:hAnsi="黑体" w:cs="仿宋"/>
                <w:b/>
                <w:bCs/>
                <w:sz w:val="28"/>
                <w:szCs w:val="28"/>
              </w:rPr>
            </w:pPr>
            <w:r>
              <w:rPr>
                <w:rFonts w:ascii="黑体" w:eastAsia="黑体" w:hAnsi="黑体" w:cs="仿宋" w:hint="eastAsia"/>
                <w:b/>
                <w:bCs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4339" w:type="dxa"/>
          </w:tcPr>
          <w:p w:rsidR="000A28F4" w:rsidRDefault="000A28F4" w:rsidP="00E23437">
            <w:pPr>
              <w:spacing w:beforeLines="50" w:before="156" w:line="360" w:lineRule="auto"/>
              <w:jc w:val="center"/>
              <w:rPr>
                <w:rFonts w:ascii="黑体" w:eastAsia="黑体" w:hAnsi="黑体" w:cs="仿宋"/>
                <w:b/>
                <w:bCs/>
                <w:sz w:val="28"/>
                <w:szCs w:val="28"/>
              </w:rPr>
            </w:pPr>
            <w:r>
              <w:rPr>
                <w:rFonts w:ascii="黑体" w:eastAsia="黑体" w:hAnsi="黑体" w:cs="仿宋" w:hint="eastAsia"/>
                <w:b/>
                <w:bCs/>
                <w:sz w:val="28"/>
                <w:szCs w:val="28"/>
              </w:rPr>
              <w:t>项目名称</w:t>
            </w:r>
          </w:p>
        </w:tc>
        <w:tc>
          <w:tcPr>
            <w:tcW w:w="2941" w:type="dxa"/>
          </w:tcPr>
          <w:p w:rsidR="000A28F4" w:rsidRDefault="000A28F4" w:rsidP="00E23437">
            <w:pPr>
              <w:spacing w:beforeLines="50" w:before="156" w:line="360" w:lineRule="auto"/>
              <w:jc w:val="center"/>
              <w:rPr>
                <w:rFonts w:ascii="黑体" w:eastAsia="黑体" w:hAnsi="黑体" w:cs="仿宋"/>
                <w:b/>
                <w:bCs/>
                <w:sz w:val="28"/>
                <w:szCs w:val="28"/>
              </w:rPr>
            </w:pPr>
            <w:r>
              <w:rPr>
                <w:rFonts w:ascii="黑体" w:eastAsia="黑体" w:hAnsi="黑体" w:cs="仿宋" w:hint="eastAsia"/>
                <w:b/>
                <w:bCs/>
                <w:sz w:val="28"/>
                <w:szCs w:val="28"/>
              </w:rPr>
              <w:t>经费预算（万元）</w:t>
            </w:r>
          </w:p>
        </w:tc>
      </w:tr>
      <w:tr w:rsidR="000A28F4" w:rsidRPr="00166AFD" w:rsidTr="00E23437">
        <w:trPr>
          <w:trHeight w:val="454"/>
        </w:trPr>
        <w:tc>
          <w:tcPr>
            <w:tcW w:w="1242" w:type="dxa"/>
          </w:tcPr>
          <w:p w:rsidR="000A28F4" w:rsidRPr="00166AFD" w:rsidRDefault="000A28F4" w:rsidP="00166AFD">
            <w:pPr>
              <w:spacing w:beforeLines="50" w:before="156" w:line="360" w:lineRule="auto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  <w:r w:rsidRPr="00166AFD">
              <w:rPr>
                <w:rFonts w:ascii="仿宋" w:eastAsia="仿宋" w:hAnsi="仿宋" w:cs="仿宋" w:hint="eastAsia"/>
                <w:sz w:val="30"/>
                <w:szCs w:val="30"/>
              </w:rPr>
              <w:t>1</w:t>
            </w:r>
          </w:p>
        </w:tc>
        <w:tc>
          <w:tcPr>
            <w:tcW w:w="4339" w:type="dxa"/>
          </w:tcPr>
          <w:p w:rsidR="000A28F4" w:rsidRPr="00166AFD" w:rsidRDefault="000A28F4" w:rsidP="00166AFD">
            <w:pPr>
              <w:spacing w:beforeLines="50" w:before="156" w:line="360" w:lineRule="auto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  <w:r w:rsidRPr="00166AFD">
              <w:rPr>
                <w:rFonts w:ascii="仿宋" w:eastAsia="仿宋" w:hAnsi="仿宋" w:cs="仿宋" w:hint="eastAsia"/>
                <w:sz w:val="30"/>
                <w:szCs w:val="30"/>
              </w:rPr>
              <w:t>智能化机房升级项目</w:t>
            </w:r>
          </w:p>
        </w:tc>
        <w:tc>
          <w:tcPr>
            <w:tcW w:w="2941" w:type="dxa"/>
          </w:tcPr>
          <w:p w:rsidR="000A28F4" w:rsidRPr="00166AFD" w:rsidRDefault="007723B5" w:rsidP="00166AFD">
            <w:pPr>
              <w:spacing w:beforeLines="50" w:before="156" w:line="360" w:lineRule="auto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  <w:r w:rsidRPr="00166AFD">
              <w:rPr>
                <w:rFonts w:ascii="仿宋" w:eastAsia="仿宋" w:hAnsi="仿宋" w:cs="仿宋" w:hint="eastAsia"/>
                <w:sz w:val="30"/>
                <w:szCs w:val="30"/>
              </w:rPr>
              <w:t>X</w:t>
            </w:r>
            <w:r w:rsidRPr="00166AFD">
              <w:rPr>
                <w:rFonts w:ascii="仿宋" w:eastAsia="仿宋" w:hAnsi="仿宋" w:cs="仿宋"/>
                <w:sz w:val="30"/>
                <w:szCs w:val="30"/>
              </w:rPr>
              <w:t>XX</w:t>
            </w:r>
            <w:r w:rsidRPr="00166AFD">
              <w:rPr>
                <w:rFonts w:ascii="仿宋" w:eastAsia="仿宋" w:hAnsi="仿宋" w:cs="仿宋" w:hint="eastAsia"/>
                <w:sz w:val="30"/>
                <w:szCs w:val="30"/>
              </w:rPr>
              <w:t>万元</w:t>
            </w:r>
          </w:p>
        </w:tc>
      </w:tr>
      <w:tr w:rsidR="007723B5" w:rsidRPr="00166AFD" w:rsidTr="00E23437">
        <w:trPr>
          <w:trHeight w:val="454"/>
        </w:trPr>
        <w:tc>
          <w:tcPr>
            <w:tcW w:w="1242" w:type="dxa"/>
          </w:tcPr>
          <w:p w:rsidR="007723B5" w:rsidRPr="00166AFD" w:rsidRDefault="007723B5" w:rsidP="00166AFD">
            <w:pPr>
              <w:spacing w:beforeLines="50" w:before="156" w:line="360" w:lineRule="auto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  <w:r w:rsidRPr="00166AFD">
              <w:rPr>
                <w:rFonts w:ascii="仿宋" w:eastAsia="仿宋" w:hAnsi="仿宋" w:cs="仿宋" w:hint="eastAsia"/>
                <w:sz w:val="30"/>
                <w:szCs w:val="30"/>
              </w:rPr>
              <w:t>2</w:t>
            </w:r>
          </w:p>
        </w:tc>
        <w:tc>
          <w:tcPr>
            <w:tcW w:w="4339" w:type="dxa"/>
          </w:tcPr>
          <w:p w:rsidR="007723B5" w:rsidRPr="00166AFD" w:rsidRDefault="007723B5" w:rsidP="00166AFD">
            <w:pPr>
              <w:spacing w:beforeLines="50" w:before="156" w:line="360" w:lineRule="auto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  <w:r w:rsidRPr="00166AFD">
              <w:rPr>
                <w:rFonts w:ascii="仿宋" w:eastAsia="仿宋" w:hAnsi="仿宋" w:cs="仿宋" w:hint="eastAsia"/>
                <w:sz w:val="30"/>
                <w:szCs w:val="30"/>
              </w:rPr>
              <w:t>下一代互联网建设项目</w:t>
            </w:r>
          </w:p>
        </w:tc>
        <w:tc>
          <w:tcPr>
            <w:tcW w:w="2941" w:type="dxa"/>
          </w:tcPr>
          <w:p w:rsidR="007723B5" w:rsidRPr="00166AFD" w:rsidRDefault="007723B5" w:rsidP="00166AFD">
            <w:pPr>
              <w:spacing w:beforeLines="50" w:before="156" w:line="360" w:lineRule="auto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  <w:r w:rsidRPr="00166AFD">
              <w:rPr>
                <w:rFonts w:ascii="仿宋" w:eastAsia="仿宋" w:hAnsi="仿宋" w:cs="仿宋" w:hint="eastAsia"/>
                <w:sz w:val="30"/>
                <w:szCs w:val="30"/>
              </w:rPr>
              <w:t>X</w:t>
            </w:r>
            <w:r w:rsidRPr="00166AFD">
              <w:rPr>
                <w:rFonts w:ascii="仿宋" w:eastAsia="仿宋" w:hAnsi="仿宋" w:cs="仿宋"/>
                <w:sz w:val="30"/>
                <w:szCs w:val="30"/>
              </w:rPr>
              <w:t>XX</w:t>
            </w:r>
            <w:r w:rsidRPr="00166AFD">
              <w:rPr>
                <w:rFonts w:ascii="仿宋" w:eastAsia="仿宋" w:hAnsi="仿宋" w:cs="仿宋" w:hint="eastAsia"/>
                <w:sz w:val="30"/>
                <w:szCs w:val="30"/>
              </w:rPr>
              <w:t>万元</w:t>
            </w:r>
          </w:p>
        </w:tc>
      </w:tr>
      <w:tr w:rsidR="007723B5" w:rsidRPr="00166AFD" w:rsidTr="00E23437">
        <w:trPr>
          <w:trHeight w:val="454"/>
        </w:trPr>
        <w:tc>
          <w:tcPr>
            <w:tcW w:w="1242" w:type="dxa"/>
          </w:tcPr>
          <w:p w:rsidR="007723B5" w:rsidRPr="00166AFD" w:rsidRDefault="007723B5" w:rsidP="00166AFD">
            <w:pPr>
              <w:spacing w:beforeLines="50" w:before="156" w:line="360" w:lineRule="auto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  <w:r w:rsidRPr="00166AFD">
              <w:rPr>
                <w:rFonts w:ascii="仿宋" w:eastAsia="仿宋" w:hAnsi="仿宋" w:cs="仿宋" w:hint="eastAsia"/>
                <w:sz w:val="30"/>
                <w:szCs w:val="30"/>
              </w:rPr>
              <w:t>3</w:t>
            </w:r>
          </w:p>
        </w:tc>
        <w:tc>
          <w:tcPr>
            <w:tcW w:w="4339" w:type="dxa"/>
          </w:tcPr>
          <w:p w:rsidR="007723B5" w:rsidRPr="00166AFD" w:rsidRDefault="007723B5" w:rsidP="00185D04">
            <w:pPr>
              <w:spacing w:beforeLines="50" w:before="156" w:line="360" w:lineRule="auto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  <w:r w:rsidRPr="00166AFD">
              <w:rPr>
                <w:rFonts w:ascii="仿宋" w:eastAsia="仿宋" w:hAnsi="仿宋" w:cs="仿宋" w:hint="eastAsia"/>
                <w:sz w:val="30"/>
                <w:szCs w:val="30"/>
              </w:rPr>
              <w:t>校园网络升级</w:t>
            </w:r>
            <w:r w:rsidR="00185D04">
              <w:rPr>
                <w:rFonts w:ascii="仿宋" w:eastAsia="仿宋" w:hAnsi="仿宋" w:cs="仿宋" w:hint="eastAsia"/>
                <w:sz w:val="30"/>
                <w:szCs w:val="30"/>
              </w:rPr>
              <w:t>改造</w:t>
            </w:r>
            <w:r w:rsidRPr="00166AFD">
              <w:rPr>
                <w:rFonts w:ascii="仿宋" w:eastAsia="仿宋" w:hAnsi="仿宋" w:cs="仿宋" w:hint="eastAsia"/>
                <w:sz w:val="30"/>
                <w:szCs w:val="30"/>
              </w:rPr>
              <w:t>项目</w:t>
            </w:r>
          </w:p>
        </w:tc>
        <w:tc>
          <w:tcPr>
            <w:tcW w:w="2941" w:type="dxa"/>
          </w:tcPr>
          <w:p w:rsidR="007723B5" w:rsidRPr="00166AFD" w:rsidRDefault="007723B5" w:rsidP="00166AFD">
            <w:pPr>
              <w:spacing w:beforeLines="50" w:before="156" w:line="360" w:lineRule="auto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  <w:r w:rsidRPr="00166AFD">
              <w:rPr>
                <w:rFonts w:ascii="仿宋" w:eastAsia="仿宋" w:hAnsi="仿宋" w:cs="仿宋" w:hint="eastAsia"/>
                <w:sz w:val="30"/>
                <w:szCs w:val="30"/>
              </w:rPr>
              <w:t>X</w:t>
            </w:r>
            <w:r w:rsidRPr="00166AFD">
              <w:rPr>
                <w:rFonts w:ascii="仿宋" w:eastAsia="仿宋" w:hAnsi="仿宋" w:cs="仿宋"/>
                <w:sz w:val="30"/>
                <w:szCs w:val="30"/>
              </w:rPr>
              <w:t>XX</w:t>
            </w:r>
            <w:r w:rsidRPr="00166AFD">
              <w:rPr>
                <w:rFonts w:ascii="仿宋" w:eastAsia="仿宋" w:hAnsi="仿宋" w:cs="仿宋" w:hint="eastAsia"/>
                <w:sz w:val="30"/>
                <w:szCs w:val="30"/>
              </w:rPr>
              <w:t>万元</w:t>
            </w:r>
          </w:p>
        </w:tc>
      </w:tr>
      <w:tr w:rsidR="007723B5" w:rsidRPr="00166AFD" w:rsidTr="00E23437">
        <w:trPr>
          <w:trHeight w:val="454"/>
        </w:trPr>
        <w:tc>
          <w:tcPr>
            <w:tcW w:w="1242" w:type="dxa"/>
          </w:tcPr>
          <w:p w:rsidR="007723B5" w:rsidRPr="00166AFD" w:rsidRDefault="007723B5" w:rsidP="00166AFD">
            <w:pPr>
              <w:spacing w:beforeLines="50" w:before="156" w:line="360" w:lineRule="auto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  <w:r w:rsidRPr="00166AFD">
              <w:rPr>
                <w:rFonts w:ascii="仿宋" w:eastAsia="仿宋" w:hAnsi="仿宋" w:cs="仿宋" w:hint="eastAsia"/>
                <w:sz w:val="30"/>
                <w:szCs w:val="30"/>
              </w:rPr>
              <w:t>4</w:t>
            </w:r>
          </w:p>
        </w:tc>
        <w:tc>
          <w:tcPr>
            <w:tcW w:w="4339" w:type="dxa"/>
          </w:tcPr>
          <w:p w:rsidR="007723B5" w:rsidRPr="00166AFD" w:rsidRDefault="007723B5" w:rsidP="00166AFD">
            <w:pPr>
              <w:spacing w:beforeLines="50" w:before="156" w:line="360" w:lineRule="auto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  <w:r w:rsidRPr="00166AFD">
              <w:rPr>
                <w:rFonts w:ascii="仿宋" w:eastAsia="仿宋" w:hAnsi="仿宋" w:cs="仿宋" w:hint="eastAsia"/>
                <w:sz w:val="30"/>
                <w:szCs w:val="30"/>
              </w:rPr>
              <w:t>融合校园智慧平台项目</w:t>
            </w:r>
          </w:p>
        </w:tc>
        <w:tc>
          <w:tcPr>
            <w:tcW w:w="2941" w:type="dxa"/>
          </w:tcPr>
          <w:p w:rsidR="007723B5" w:rsidRPr="00166AFD" w:rsidRDefault="007723B5" w:rsidP="00166AFD">
            <w:pPr>
              <w:spacing w:beforeLines="50" w:before="156" w:line="360" w:lineRule="auto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  <w:r w:rsidRPr="00166AFD">
              <w:rPr>
                <w:rFonts w:ascii="仿宋" w:eastAsia="仿宋" w:hAnsi="仿宋" w:cs="仿宋" w:hint="eastAsia"/>
                <w:sz w:val="30"/>
                <w:szCs w:val="30"/>
              </w:rPr>
              <w:t>X</w:t>
            </w:r>
            <w:r w:rsidRPr="00166AFD">
              <w:rPr>
                <w:rFonts w:ascii="仿宋" w:eastAsia="仿宋" w:hAnsi="仿宋" w:cs="仿宋"/>
                <w:sz w:val="30"/>
                <w:szCs w:val="30"/>
              </w:rPr>
              <w:t>XX</w:t>
            </w:r>
            <w:r w:rsidRPr="00166AFD">
              <w:rPr>
                <w:rFonts w:ascii="仿宋" w:eastAsia="仿宋" w:hAnsi="仿宋" w:cs="仿宋" w:hint="eastAsia"/>
                <w:sz w:val="30"/>
                <w:szCs w:val="30"/>
              </w:rPr>
              <w:t>万元</w:t>
            </w:r>
          </w:p>
        </w:tc>
      </w:tr>
      <w:tr w:rsidR="007723B5" w:rsidRPr="00166AFD" w:rsidTr="00E23437">
        <w:trPr>
          <w:trHeight w:val="454"/>
        </w:trPr>
        <w:tc>
          <w:tcPr>
            <w:tcW w:w="1242" w:type="dxa"/>
          </w:tcPr>
          <w:p w:rsidR="007723B5" w:rsidRPr="00166AFD" w:rsidRDefault="007723B5" w:rsidP="00166AFD">
            <w:pPr>
              <w:spacing w:beforeLines="50" w:before="156" w:line="360" w:lineRule="auto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  <w:r w:rsidRPr="00166AFD">
              <w:rPr>
                <w:rFonts w:ascii="仿宋" w:eastAsia="仿宋" w:hAnsi="仿宋" w:cs="仿宋" w:hint="eastAsia"/>
                <w:sz w:val="30"/>
                <w:szCs w:val="30"/>
              </w:rPr>
              <w:t>5</w:t>
            </w:r>
          </w:p>
        </w:tc>
        <w:tc>
          <w:tcPr>
            <w:tcW w:w="4339" w:type="dxa"/>
          </w:tcPr>
          <w:p w:rsidR="007723B5" w:rsidRPr="00166AFD" w:rsidRDefault="007723B5" w:rsidP="00166AFD">
            <w:pPr>
              <w:spacing w:beforeLines="50" w:before="156" w:line="360" w:lineRule="auto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  <w:r w:rsidRPr="00166AFD">
              <w:rPr>
                <w:rFonts w:ascii="仿宋" w:eastAsia="仿宋" w:hAnsi="仿宋" w:cs="仿宋" w:hint="eastAsia"/>
                <w:sz w:val="30"/>
                <w:szCs w:val="30"/>
              </w:rPr>
              <w:t>智慧数据大脑建设项目</w:t>
            </w:r>
          </w:p>
        </w:tc>
        <w:tc>
          <w:tcPr>
            <w:tcW w:w="2941" w:type="dxa"/>
          </w:tcPr>
          <w:p w:rsidR="007723B5" w:rsidRPr="00166AFD" w:rsidRDefault="007723B5" w:rsidP="00166AFD">
            <w:pPr>
              <w:spacing w:beforeLines="50" w:before="156" w:line="360" w:lineRule="auto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  <w:r w:rsidRPr="00166AFD">
              <w:rPr>
                <w:rFonts w:ascii="仿宋" w:eastAsia="仿宋" w:hAnsi="仿宋" w:cs="仿宋" w:hint="eastAsia"/>
                <w:sz w:val="30"/>
                <w:szCs w:val="30"/>
              </w:rPr>
              <w:t>X</w:t>
            </w:r>
            <w:r w:rsidRPr="00166AFD">
              <w:rPr>
                <w:rFonts w:ascii="仿宋" w:eastAsia="仿宋" w:hAnsi="仿宋" w:cs="仿宋"/>
                <w:sz w:val="30"/>
                <w:szCs w:val="30"/>
              </w:rPr>
              <w:t>XX</w:t>
            </w:r>
            <w:r w:rsidRPr="00166AFD">
              <w:rPr>
                <w:rFonts w:ascii="仿宋" w:eastAsia="仿宋" w:hAnsi="仿宋" w:cs="仿宋" w:hint="eastAsia"/>
                <w:sz w:val="30"/>
                <w:szCs w:val="30"/>
              </w:rPr>
              <w:t>万元</w:t>
            </w:r>
          </w:p>
        </w:tc>
      </w:tr>
      <w:tr w:rsidR="007723B5" w:rsidRPr="00166AFD" w:rsidTr="00E23437">
        <w:trPr>
          <w:trHeight w:val="454"/>
        </w:trPr>
        <w:tc>
          <w:tcPr>
            <w:tcW w:w="1242" w:type="dxa"/>
          </w:tcPr>
          <w:p w:rsidR="007723B5" w:rsidRPr="00166AFD" w:rsidRDefault="007723B5" w:rsidP="00166AFD">
            <w:pPr>
              <w:spacing w:beforeLines="50" w:before="156" w:line="360" w:lineRule="auto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  <w:r w:rsidRPr="00166AFD">
              <w:rPr>
                <w:rFonts w:ascii="仿宋" w:eastAsia="仿宋" w:hAnsi="仿宋" w:cs="仿宋" w:hint="eastAsia"/>
                <w:sz w:val="30"/>
                <w:szCs w:val="30"/>
              </w:rPr>
              <w:t>6</w:t>
            </w:r>
          </w:p>
        </w:tc>
        <w:tc>
          <w:tcPr>
            <w:tcW w:w="4339" w:type="dxa"/>
          </w:tcPr>
          <w:p w:rsidR="007723B5" w:rsidRPr="00166AFD" w:rsidRDefault="007723B5" w:rsidP="00166AFD">
            <w:pPr>
              <w:spacing w:beforeLines="50" w:before="156" w:line="360" w:lineRule="auto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  <w:r w:rsidRPr="00166AFD">
              <w:rPr>
                <w:rFonts w:ascii="仿宋" w:eastAsia="仿宋" w:hAnsi="仿宋" w:cs="仿宋" w:hint="eastAsia"/>
                <w:sz w:val="30"/>
                <w:szCs w:val="30"/>
              </w:rPr>
              <w:t>智慧物联网建设项目</w:t>
            </w:r>
          </w:p>
        </w:tc>
        <w:tc>
          <w:tcPr>
            <w:tcW w:w="2941" w:type="dxa"/>
          </w:tcPr>
          <w:p w:rsidR="007723B5" w:rsidRPr="00166AFD" w:rsidRDefault="007723B5" w:rsidP="00166AFD">
            <w:pPr>
              <w:spacing w:beforeLines="50" w:before="156" w:line="360" w:lineRule="auto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  <w:r w:rsidRPr="00166AFD">
              <w:rPr>
                <w:rFonts w:ascii="仿宋" w:eastAsia="仿宋" w:hAnsi="仿宋" w:cs="仿宋" w:hint="eastAsia"/>
                <w:sz w:val="30"/>
                <w:szCs w:val="30"/>
              </w:rPr>
              <w:t>X</w:t>
            </w:r>
            <w:r w:rsidRPr="00166AFD">
              <w:rPr>
                <w:rFonts w:ascii="仿宋" w:eastAsia="仿宋" w:hAnsi="仿宋" w:cs="仿宋"/>
                <w:sz w:val="30"/>
                <w:szCs w:val="30"/>
              </w:rPr>
              <w:t>XX</w:t>
            </w:r>
            <w:r w:rsidRPr="00166AFD">
              <w:rPr>
                <w:rFonts w:ascii="仿宋" w:eastAsia="仿宋" w:hAnsi="仿宋" w:cs="仿宋" w:hint="eastAsia"/>
                <w:sz w:val="30"/>
                <w:szCs w:val="30"/>
              </w:rPr>
              <w:t>万元</w:t>
            </w:r>
          </w:p>
        </w:tc>
      </w:tr>
      <w:tr w:rsidR="007723B5" w:rsidRPr="00166AFD" w:rsidTr="00E23437">
        <w:trPr>
          <w:trHeight w:val="454"/>
        </w:trPr>
        <w:tc>
          <w:tcPr>
            <w:tcW w:w="1242" w:type="dxa"/>
          </w:tcPr>
          <w:p w:rsidR="007723B5" w:rsidRPr="00166AFD" w:rsidRDefault="007723B5" w:rsidP="00166AFD">
            <w:pPr>
              <w:spacing w:beforeLines="50" w:before="156" w:line="360" w:lineRule="auto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  <w:r w:rsidRPr="00166AFD">
              <w:rPr>
                <w:rFonts w:ascii="仿宋" w:eastAsia="仿宋" w:hAnsi="仿宋" w:cs="仿宋" w:hint="eastAsia"/>
                <w:sz w:val="30"/>
                <w:szCs w:val="30"/>
              </w:rPr>
              <w:t>7</w:t>
            </w:r>
          </w:p>
        </w:tc>
        <w:tc>
          <w:tcPr>
            <w:tcW w:w="4339" w:type="dxa"/>
          </w:tcPr>
          <w:p w:rsidR="007723B5" w:rsidRPr="00166AFD" w:rsidRDefault="007723B5" w:rsidP="00166AFD">
            <w:pPr>
              <w:spacing w:beforeLines="50" w:before="156" w:line="360" w:lineRule="auto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  <w:r w:rsidRPr="00166AFD">
              <w:rPr>
                <w:rFonts w:ascii="仿宋" w:eastAsia="仿宋" w:hAnsi="仿宋" w:cs="仿宋" w:hint="eastAsia"/>
                <w:sz w:val="30"/>
                <w:szCs w:val="30"/>
              </w:rPr>
              <w:t>智慧安全建设项目</w:t>
            </w:r>
          </w:p>
        </w:tc>
        <w:tc>
          <w:tcPr>
            <w:tcW w:w="2941" w:type="dxa"/>
          </w:tcPr>
          <w:p w:rsidR="007723B5" w:rsidRPr="00166AFD" w:rsidRDefault="007723B5" w:rsidP="00166AFD">
            <w:pPr>
              <w:spacing w:beforeLines="50" w:before="156" w:line="360" w:lineRule="auto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  <w:r w:rsidRPr="00166AFD">
              <w:rPr>
                <w:rFonts w:ascii="仿宋" w:eastAsia="仿宋" w:hAnsi="仿宋" w:cs="仿宋" w:hint="eastAsia"/>
                <w:sz w:val="30"/>
                <w:szCs w:val="30"/>
              </w:rPr>
              <w:t>X</w:t>
            </w:r>
            <w:r w:rsidRPr="00166AFD">
              <w:rPr>
                <w:rFonts w:ascii="仿宋" w:eastAsia="仿宋" w:hAnsi="仿宋" w:cs="仿宋"/>
                <w:sz w:val="30"/>
                <w:szCs w:val="30"/>
              </w:rPr>
              <w:t>XX</w:t>
            </w:r>
            <w:r w:rsidRPr="00166AFD">
              <w:rPr>
                <w:rFonts w:ascii="仿宋" w:eastAsia="仿宋" w:hAnsi="仿宋" w:cs="仿宋" w:hint="eastAsia"/>
                <w:sz w:val="30"/>
                <w:szCs w:val="30"/>
              </w:rPr>
              <w:t>万元</w:t>
            </w:r>
          </w:p>
        </w:tc>
      </w:tr>
      <w:tr w:rsidR="007723B5" w:rsidRPr="00166AFD" w:rsidTr="005759B3">
        <w:trPr>
          <w:trHeight w:val="454"/>
        </w:trPr>
        <w:tc>
          <w:tcPr>
            <w:tcW w:w="5581" w:type="dxa"/>
            <w:gridSpan w:val="2"/>
          </w:tcPr>
          <w:p w:rsidR="007723B5" w:rsidRPr="00166AFD" w:rsidRDefault="007723B5" w:rsidP="00166AFD">
            <w:pPr>
              <w:spacing w:beforeLines="50" w:before="156" w:line="360" w:lineRule="auto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  <w:r w:rsidRPr="00166AFD">
              <w:rPr>
                <w:rFonts w:ascii="仿宋" w:eastAsia="仿宋" w:hAnsi="仿宋" w:cs="仿宋" w:hint="eastAsia"/>
                <w:sz w:val="30"/>
                <w:szCs w:val="30"/>
              </w:rPr>
              <w:t>合计：</w:t>
            </w:r>
          </w:p>
        </w:tc>
        <w:tc>
          <w:tcPr>
            <w:tcW w:w="2941" w:type="dxa"/>
          </w:tcPr>
          <w:p w:rsidR="007723B5" w:rsidRPr="00166AFD" w:rsidRDefault="007723B5" w:rsidP="00166AFD">
            <w:pPr>
              <w:spacing w:beforeLines="50" w:before="156" w:line="360" w:lineRule="auto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  <w:r w:rsidRPr="00166AFD">
              <w:rPr>
                <w:rFonts w:ascii="仿宋" w:eastAsia="仿宋" w:hAnsi="仿宋" w:cs="仿宋" w:hint="eastAsia"/>
                <w:sz w:val="30"/>
                <w:szCs w:val="30"/>
              </w:rPr>
              <w:t>X</w:t>
            </w:r>
            <w:r w:rsidRPr="00166AFD">
              <w:rPr>
                <w:rFonts w:ascii="仿宋" w:eastAsia="仿宋" w:hAnsi="仿宋" w:cs="仿宋"/>
                <w:sz w:val="30"/>
                <w:szCs w:val="30"/>
              </w:rPr>
              <w:t>XX</w:t>
            </w:r>
            <w:r w:rsidRPr="00166AFD">
              <w:rPr>
                <w:rFonts w:ascii="仿宋" w:eastAsia="仿宋" w:hAnsi="仿宋" w:cs="仿宋" w:hint="eastAsia"/>
                <w:sz w:val="30"/>
                <w:szCs w:val="30"/>
              </w:rPr>
              <w:t>万元</w:t>
            </w:r>
          </w:p>
        </w:tc>
      </w:tr>
    </w:tbl>
    <w:p w:rsidR="007868E6" w:rsidRPr="00166AFD" w:rsidRDefault="00197A8A" w:rsidP="00166AFD">
      <w:pPr>
        <w:spacing w:beforeLines="50" w:before="156" w:line="360" w:lineRule="auto"/>
        <w:ind w:firstLineChars="200" w:firstLine="602"/>
        <w:rPr>
          <w:rFonts w:ascii="黑体" w:eastAsia="黑体" w:hAnsi="黑体" w:cs="仿宋"/>
          <w:b/>
          <w:bCs/>
          <w:sz w:val="30"/>
          <w:szCs w:val="30"/>
        </w:rPr>
      </w:pPr>
      <w:r w:rsidRPr="00166AFD">
        <w:rPr>
          <w:rFonts w:ascii="黑体" w:eastAsia="黑体" w:hAnsi="黑体" w:cs="仿宋"/>
          <w:b/>
          <w:bCs/>
          <w:sz w:val="30"/>
          <w:szCs w:val="30"/>
        </w:rPr>
        <w:t>四、</w:t>
      </w:r>
      <w:r w:rsidR="007868E6" w:rsidRPr="00166AFD">
        <w:rPr>
          <w:rFonts w:ascii="黑体" w:eastAsia="黑体" w:hAnsi="黑体" w:cs="仿宋" w:hint="eastAsia"/>
          <w:b/>
          <w:bCs/>
          <w:sz w:val="30"/>
          <w:szCs w:val="30"/>
        </w:rPr>
        <w:t>建设</w:t>
      </w:r>
      <w:r w:rsidR="00166AFD">
        <w:rPr>
          <w:rFonts w:ascii="黑体" w:eastAsia="黑体" w:hAnsi="黑体" w:cs="仿宋" w:hint="eastAsia"/>
          <w:b/>
          <w:bCs/>
          <w:sz w:val="30"/>
          <w:szCs w:val="30"/>
        </w:rPr>
        <w:t>预期</w:t>
      </w:r>
      <w:r w:rsidR="007868E6" w:rsidRPr="00166AFD">
        <w:rPr>
          <w:rFonts w:ascii="黑体" w:eastAsia="黑体" w:hAnsi="黑体" w:cs="仿宋" w:hint="eastAsia"/>
          <w:b/>
          <w:bCs/>
          <w:sz w:val="30"/>
          <w:szCs w:val="30"/>
        </w:rPr>
        <w:t>成效</w:t>
      </w:r>
    </w:p>
    <w:p w:rsidR="00D7611E" w:rsidRPr="00166AFD" w:rsidRDefault="003D0EB9" w:rsidP="00166AFD">
      <w:pPr>
        <w:spacing w:beforeLines="50" w:before="156" w:line="360" w:lineRule="auto"/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/>
          <w:sz w:val="30"/>
          <w:szCs w:val="30"/>
        </w:rPr>
        <w:t>预计</w:t>
      </w:r>
      <w:bookmarkStart w:id="0" w:name="_GoBack"/>
      <w:bookmarkEnd w:id="0"/>
      <w:r w:rsidR="00D7611E" w:rsidRPr="00166AFD">
        <w:rPr>
          <w:rFonts w:ascii="仿宋" w:eastAsia="仿宋" w:hAnsi="仿宋" w:cs="仿宋"/>
          <w:sz w:val="30"/>
          <w:szCs w:val="30"/>
        </w:rPr>
        <w:t>到</w:t>
      </w:r>
      <w:r w:rsidR="00180AE6" w:rsidRPr="00166AFD">
        <w:rPr>
          <w:rFonts w:ascii="仿宋" w:eastAsia="仿宋" w:hAnsi="仿宋" w:cs="仿宋"/>
          <w:sz w:val="30"/>
          <w:szCs w:val="30"/>
        </w:rPr>
        <w:t>2030</w:t>
      </w:r>
      <w:r w:rsidR="00D7611E" w:rsidRPr="00166AFD">
        <w:rPr>
          <w:rFonts w:ascii="仿宋" w:eastAsia="仿宋" w:hAnsi="仿宋" w:cs="仿宋"/>
          <w:sz w:val="30"/>
          <w:szCs w:val="30"/>
        </w:rPr>
        <w:t>年，</w:t>
      </w:r>
      <w:r w:rsidR="00180AE6" w:rsidRPr="00166AFD">
        <w:rPr>
          <w:rFonts w:ascii="仿宋" w:eastAsia="仿宋" w:hAnsi="仿宋" w:cs="仿宋"/>
          <w:sz w:val="30"/>
          <w:szCs w:val="30"/>
        </w:rPr>
        <w:t>学校</w:t>
      </w:r>
      <w:r w:rsidR="00180AE6" w:rsidRPr="00166AFD">
        <w:rPr>
          <w:rFonts w:ascii="仿宋" w:eastAsia="仿宋" w:hAnsi="仿宋" w:cs="仿宋" w:hint="eastAsia"/>
          <w:sz w:val="30"/>
          <w:szCs w:val="30"/>
        </w:rPr>
        <w:t>智慧校园的各项指标达到教育部《高等学校数字校园建设规范（试行）》指标要求，</w:t>
      </w:r>
      <w:r w:rsidR="00D7611E" w:rsidRPr="00166AFD">
        <w:rPr>
          <w:rFonts w:ascii="仿宋" w:eastAsia="仿宋" w:hAnsi="仿宋" w:cs="仿宋"/>
          <w:sz w:val="30"/>
          <w:szCs w:val="30"/>
        </w:rPr>
        <w:t>学校信</w:t>
      </w:r>
      <w:r w:rsidR="00E42E8B" w:rsidRPr="00166AFD">
        <w:rPr>
          <w:rFonts w:ascii="仿宋" w:eastAsia="仿宋" w:hAnsi="仿宋" w:cs="仿宋"/>
          <w:sz w:val="30"/>
          <w:szCs w:val="30"/>
        </w:rPr>
        <w:t>息化与智慧校园建设要达到广西一流和全国同类师范大学先进水平，</w:t>
      </w:r>
      <w:r w:rsidR="00D7611E" w:rsidRPr="00166AFD">
        <w:rPr>
          <w:rFonts w:ascii="仿宋" w:eastAsia="仿宋" w:hAnsi="仿宋" w:cs="仿宋"/>
          <w:sz w:val="30"/>
          <w:szCs w:val="30"/>
        </w:rPr>
        <w:t>形成“一云承载、一池共享、一网通达、一事通办和一体安全”的“五个一”信息化新形态，基本建成创新、协调、绿色、开放、共享，具有师大特色的智慧校园生态体系</w:t>
      </w:r>
      <w:r w:rsidR="00180AE6" w:rsidRPr="00166AFD">
        <w:rPr>
          <w:rFonts w:ascii="仿宋" w:eastAsia="仿宋" w:hAnsi="仿宋" w:cs="仿宋"/>
          <w:sz w:val="30"/>
          <w:szCs w:val="30"/>
        </w:rPr>
        <w:t>，信息化在学校一流大学建设中的引领支撑作用更加突出</w:t>
      </w:r>
      <w:r w:rsidR="00D7611E" w:rsidRPr="00166AFD">
        <w:rPr>
          <w:rFonts w:ascii="仿宋" w:eastAsia="仿宋" w:hAnsi="仿宋" w:cs="仿宋"/>
          <w:sz w:val="30"/>
          <w:szCs w:val="30"/>
        </w:rPr>
        <w:t>。</w:t>
      </w:r>
    </w:p>
    <w:sectPr w:rsidR="00D7611E" w:rsidRPr="00166AFD" w:rsidSect="002639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0E2A" w:rsidRDefault="00A90E2A" w:rsidP="008E578A">
      <w:r>
        <w:separator/>
      </w:r>
    </w:p>
  </w:endnote>
  <w:endnote w:type="continuationSeparator" w:id="0">
    <w:p w:rsidR="00A90E2A" w:rsidRDefault="00A90E2A" w:rsidP="008E57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0E2A" w:rsidRDefault="00A90E2A" w:rsidP="008E578A">
      <w:r>
        <w:separator/>
      </w:r>
    </w:p>
  </w:footnote>
  <w:footnote w:type="continuationSeparator" w:id="0">
    <w:p w:rsidR="00A90E2A" w:rsidRDefault="00A90E2A" w:rsidP="008E57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4A6FC8"/>
    <w:multiLevelType w:val="hybridMultilevel"/>
    <w:tmpl w:val="B3F43500"/>
    <w:lvl w:ilvl="0" w:tplc="C776AB78">
      <w:start w:val="2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" w15:restartNumberingAfterBreak="0">
    <w:nsid w:val="4D126C8E"/>
    <w:multiLevelType w:val="hybridMultilevel"/>
    <w:tmpl w:val="999EE982"/>
    <w:lvl w:ilvl="0" w:tplc="E6B405EC">
      <w:start w:val="2"/>
      <w:numFmt w:val="japaneseCounting"/>
      <w:lvlText w:val="（%1）"/>
      <w:lvlJc w:val="left"/>
      <w:pPr>
        <w:ind w:left="1388" w:hanging="82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51880713"/>
    <w:multiLevelType w:val="hybridMultilevel"/>
    <w:tmpl w:val="B3F43500"/>
    <w:lvl w:ilvl="0" w:tplc="C776AB78">
      <w:start w:val="2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3" w15:restartNumberingAfterBreak="0">
    <w:nsid w:val="613C1885"/>
    <w:multiLevelType w:val="hybridMultilevel"/>
    <w:tmpl w:val="EC12FD74"/>
    <w:lvl w:ilvl="0" w:tplc="E4A08CB2">
      <w:start w:val="1"/>
      <w:numFmt w:val="decimal"/>
      <w:lvlText w:val="%1."/>
      <w:lvlJc w:val="left"/>
      <w:pPr>
        <w:ind w:left="1025" w:hanging="4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34E28"/>
    <w:rsid w:val="00080707"/>
    <w:rsid w:val="000A28F4"/>
    <w:rsid w:val="00105AAE"/>
    <w:rsid w:val="00137CBE"/>
    <w:rsid w:val="001602CE"/>
    <w:rsid w:val="00166AFD"/>
    <w:rsid w:val="00180AE6"/>
    <w:rsid w:val="00185D04"/>
    <w:rsid w:val="00197A8A"/>
    <w:rsid w:val="001E1FE8"/>
    <w:rsid w:val="0026394D"/>
    <w:rsid w:val="002A78C8"/>
    <w:rsid w:val="002E0198"/>
    <w:rsid w:val="00351EDF"/>
    <w:rsid w:val="0038570D"/>
    <w:rsid w:val="003D0EB9"/>
    <w:rsid w:val="003D3E75"/>
    <w:rsid w:val="003D7213"/>
    <w:rsid w:val="00445637"/>
    <w:rsid w:val="0049780C"/>
    <w:rsid w:val="0052622B"/>
    <w:rsid w:val="00633459"/>
    <w:rsid w:val="00653EF6"/>
    <w:rsid w:val="00657A9F"/>
    <w:rsid w:val="00670AFA"/>
    <w:rsid w:val="00690A4D"/>
    <w:rsid w:val="006939B3"/>
    <w:rsid w:val="00734E28"/>
    <w:rsid w:val="00752AD0"/>
    <w:rsid w:val="007723B5"/>
    <w:rsid w:val="007868E6"/>
    <w:rsid w:val="00791C16"/>
    <w:rsid w:val="00793E8A"/>
    <w:rsid w:val="007A06B9"/>
    <w:rsid w:val="007A6F08"/>
    <w:rsid w:val="007D1DB9"/>
    <w:rsid w:val="00841BC5"/>
    <w:rsid w:val="008E578A"/>
    <w:rsid w:val="00917338"/>
    <w:rsid w:val="00932AB3"/>
    <w:rsid w:val="009426C6"/>
    <w:rsid w:val="009A2E3B"/>
    <w:rsid w:val="009E0525"/>
    <w:rsid w:val="009E33CF"/>
    <w:rsid w:val="00A01866"/>
    <w:rsid w:val="00A70E79"/>
    <w:rsid w:val="00A90E2A"/>
    <w:rsid w:val="00BD50BD"/>
    <w:rsid w:val="00C41374"/>
    <w:rsid w:val="00C77FCB"/>
    <w:rsid w:val="00CE4CA2"/>
    <w:rsid w:val="00D425F2"/>
    <w:rsid w:val="00D66B93"/>
    <w:rsid w:val="00D7611E"/>
    <w:rsid w:val="00DC1C8E"/>
    <w:rsid w:val="00DD4A7C"/>
    <w:rsid w:val="00DE0992"/>
    <w:rsid w:val="00DE120F"/>
    <w:rsid w:val="00E23437"/>
    <w:rsid w:val="00E42E8B"/>
    <w:rsid w:val="00F5537C"/>
    <w:rsid w:val="00F70913"/>
    <w:rsid w:val="00FB6ED9"/>
    <w:rsid w:val="00FB78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9ECDA92-2809-48EA-9679-7782CAD66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39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57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57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57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578A"/>
    <w:rPr>
      <w:sz w:val="18"/>
      <w:szCs w:val="18"/>
    </w:rPr>
  </w:style>
  <w:style w:type="paragraph" w:styleId="a5">
    <w:name w:val="List Paragraph"/>
    <w:basedOn w:val="a"/>
    <w:uiPriority w:val="34"/>
    <w:qFormat/>
    <w:rsid w:val="007868E6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01866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01866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01866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01866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01866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A01866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01866"/>
    <w:rPr>
      <w:sz w:val="18"/>
      <w:szCs w:val="18"/>
    </w:rPr>
  </w:style>
  <w:style w:type="table" w:styleId="aa">
    <w:name w:val="Table Grid"/>
    <w:basedOn w:val="a1"/>
    <w:uiPriority w:val="39"/>
    <w:rsid w:val="00BD50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Revision"/>
    <w:hidden/>
    <w:uiPriority w:val="99"/>
    <w:semiHidden/>
    <w:rsid w:val="007723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04315B-949C-4C43-920A-800861D96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3</Pages>
  <Words>196</Words>
  <Characters>1121</Characters>
  <Application>Microsoft Office Word</Application>
  <DocSecurity>0</DocSecurity>
  <Lines>9</Lines>
  <Paragraphs>2</Paragraphs>
  <ScaleCrop>false</ScaleCrop>
  <Company/>
  <LinksUpToDate>false</LinksUpToDate>
  <CharactersWithSpaces>1315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倪水雄</cp:lastModifiedBy>
  <cp:revision>54</cp:revision>
  <dcterms:created xsi:type="dcterms:W3CDTF">2022-11-10T01:03:00Z</dcterms:created>
  <dcterms:modified xsi:type="dcterms:W3CDTF">2022-11-24T07:59:00Z</dcterms:modified>
</cp:coreProperties>
</file>