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Hlk5032539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广西师范大学“思创融合”示范课程认定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申报材料清单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一、“思创融合”示范课认定申报书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二、教学设计案例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请根据《广西师范大学“思创融合”示范课教学案例（模板）》（附件3）填写。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三、微课视频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20-40分钟,小于500M,分辨率不低于1280*720。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四、教学课件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五、说课视频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5-10分钟,小于500M,分辨率不低于1280*720。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六、最近一学期学生评教结果统计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 xml:space="preserve">    需课程负责人签字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七、其他资料（可选择性提供）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以上材料均可能网上公开，请严格审查，确保不违反有关法律及保密规定。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liNmY1MDA2ZjMxODlkYTU5Y2YwZjU0MGJjZGMifQ=="/>
  </w:docVars>
  <w:rsids>
    <w:rsidRoot w:val="00000000"/>
    <w:rsid w:val="12091957"/>
    <w:rsid w:val="2E7B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235</Characters>
  <Lines>0</Lines>
  <Paragraphs>0</Paragraphs>
  <TotalTime>0</TotalTime>
  <ScaleCrop>false</ScaleCrop>
  <LinksUpToDate>false</LinksUpToDate>
  <CharactersWithSpaces>239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2022-09-28T00:42:00Z</dcterms:created>
  <dc:creator>Administrator</dc:creator>
  <cp:lastModifiedBy>子琰</cp:lastModifiedBy>
  <dcterms:modified xsi:type="dcterms:W3CDTF">2022-09-28T00:43:07Z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972ACA4B8A6B4FD7993578837AA050FA</vt:lpwstr>
  </property>
</Properties>
</file>