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附件2              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广西师范大学202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方正小标宋简体" w:hAnsi="宋体" w:eastAsia="方正小标宋简体" w:cs="Tahoma"/>
          <w:bCs/>
          <w:kern w:val="0"/>
          <w:sz w:val="32"/>
          <w:szCs w:val="32"/>
        </w:rPr>
        <w:t>年度集中预算立项修缮项目汇总表</w:t>
      </w:r>
    </w:p>
    <w:p>
      <w:pPr>
        <w:widowControl/>
        <w:spacing w:line="520" w:lineRule="exact"/>
        <w:jc w:val="left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申报单位（章）：</w:t>
      </w:r>
    </w:p>
    <w:tbl>
      <w:tblPr>
        <w:tblStyle w:val="4"/>
        <w:tblW w:w="14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3221"/>
        <w:gridCol w:w="4447"/>
        <w:gridCol w:w="1577"/>
        <w:gridCol w:w="1434"/>
        <w:gridCol w:w="1864"/>
        <w:gridCol w:w="12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50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序号</w:t>
            </w:r>
          </w:p>
        </w:tc>
        <w:tc>
          <w:tcPr>
            <w:tcW w:w="32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项目名称</w:t>
            </w:r>
          </w:p>
        </w:tc>
        <w:tc>
          <w:tcPr>
            <w:tcW w:w="44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项目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概况</w:t>
            </w:r>
          </w:p>
        </w:tc>
        <w:tc>
          <w:tcPr>
            <w:tcW w:w="15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预算金额</w:t>
            </w:r>
            <w:r>
              <w:rPr>
                <w:rFonts w:hint="eastAsia" w:ascii="楷体" w:hAnsi="楷体" w:eastAsia="楷体"/>
                <w:b/>
                <w:sz w:val="24"/>
                <w:szCs w:val="28"/>
              </w:rPr>
              <w:t>（万元）</w:t>
            </w:r>
          </w:p>
        </w:tc>
        <w:tc>
          <w:tcPr>
            <w:tcW w:w="14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联系人</w:t>
            </w:r>
          </w:p>
        </w:tc>
        <w:tc>
          <w:tcPr>
            <w:tcW w:w="18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联系电话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4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ind w:firstLine="562"/>
              <w:jc w:val="left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2M3ZDQ2NjUwOWUyNmY3MDViZTEwMjVkMmNhMTkifQ=="/>
  </w:docVars>
  <w:rsids>
    <w:rsidRoot w:val="00782EFE"/>
    <w:rsid w:val="00004E8C"/>
    <w:rsid w:val="00216CEB"/>
    <w:rsid w:val="0025189C"/>
    <w:rsid w:val="006D6564"/>
    <w:rsid w:val="00782EFE"/>
    <w:rsid w:val="00887F40"/>
    <w:rsid w:val="00B47191"/>
    <w:rsid w:val="00D51397"/>
    <w:rsid w:val="0B9C36DC"/>
    <w:rsid w:val="2B7C5731"/>
    <w:rsid w:val="57912B57"/>
    <w:rsid w:val="66F40C30"/>
    <w:rsid w:val="71B7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60</Words>
  <Characters>63</Characters>
  <Lines>1</Lines>
  <Paragraphs>1</Paragraphs>
  <TotalTime>2</TotalTime>
  <ScaleCrop>false</ScaleCrop>
  <LinksUpToDate>false</LinksUpToDate>
  <CharactersWithSpaces>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2019-07-07T05:27:00Z</dcterms:created>
  <dc:creator>后勤保障处</dc:creator>
  <cp:lastModifiedBy>苏妍</cp:lastModifiedBy>
  <dcterms:modified xsi:type="dcterms:W3CDTF">2024-06-21T01:23:54Z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E73D1A69BE7F462DBD4236BAAC65CF56</vt:lpwstr>
  </property>
</Properties>
</file>