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eastAsia="宋体"/>
          <w:sz w:val="30"/>
          <w:szCs w:val="30"/>
        </w:rPr>
      </w:pPr>
      <w:r>
        <w:rPr>
          <w:rFonts w:hint="eastAsia" w:ascii="宋体" w:hAnsi="宋体" w:eastAsia="宋体"/>
          <w:sz w:val="30"/>
          <w:szCs w:val="30"/>
        </w:rPr>
        <w:t>2</w:t>
      </w:r>
      <w:r>
        <w:rPr>
          <w:rFonts w:ascii="宋体" w:hAnsi="宋体" w:eastAsia="宋体"/>
          <w:sz w:val="30"/>
          <w:szCs w:val="30"/>
        </w:rPr>
        <w:t>022</w:t>
      </w:r>
      <w:r>
        <w:rPr>
          <w:rFonts w:hint="eastAsia" w:ascii="宋体" w:hAnsi="宋体" w:eastAsia="宋体"/>
          <w:sz w:val="30"/>
          <w:szCs w:val="30"/>
        </w:rPr>
        <w:t>年首期古筝培训班报名表</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74"/>
        <w:gridCol w:w="2074"/>
        <w:gridCol w:w="2074"/>
        <w:gridCol w:w="20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4" w:type="dxa"/>
          </w:tcPr>
          <w:p>
            <w:pPr>
              <w:pStyle w:val="34"/>
              <w:spacing w:after="0" w:line="240" w:lineRule="auto"/>
              <w:ind w:left="420" w:firstLine="240" w:firstLineChars="100"/>
              <w:jc w:val="both"/>
              <w:rPr>
                <w:rFonts w:ascii="宋体" w:hAnsi="宋体" w:eastAsia="宋体"/>
                <w:sz w:val="24"/>
                <w:szCs w:val="24"/>
              </w:rPr>
            </w:pPr>
            <w:r>
              <w:rPr>
                <w:rFonts w:hint="eastAsia" w:ascii="宋体" w:hAnsi="宋体" w:eastAsia="宋体"/>
                <w:sz w:val="24"/>
                <w:szCs w:val="24"/>
              </w:rPr>
              <w:t>单位</w:t>
            </w:r>
          </w:p>
        </w:tc>
        <w:tc>
          <w:tcPr>
            <w:tcW w:w="2074" w:type="dxa"/>
          </w:tcPr>
          <w:p>
            <w:pPr>
              <w:spacing w:after="0" w:line="240" w:lineRule="auto"/>
              <w:jc w:val="center"/>
              <w:rPr>
                <w:rFonts w:ascii="宋体" w:hAnsi="宋体" w:eastAsia="宋体"/>
                <w:sz w:val="24"/>
                <w:szCs w:val="24"/>
              </w:rPr>
            </w:pPr>
            <w:r>
              <w:rPr>
                <w:rFonts w:hint="eastAsia" w:ascii="宋体" w:hAnsi="宋体" w:eastAsia="宋体"/>
                <w:sz w:val="24"/>
                <w:szCs w:val="24"/>
              </w:rPr>
              <w:t>姓名</w:t>
            </w:r>
          </w:p>
        </w:tc>
        <w:tc>
          <w:tcPr>
            <w:tcW w:w="2074" w:type="dxa"/>
          </w:tcPr>
          <w:p>
            <w:pPr>
              <w:spacing w:after="0" w:line="240" w:lineRule="auto"/>
              <w:jc w:val="center"/>
              <w:rPr>
                <w:rFonts w:ascii="宋体" w:hAnsi="宋体" w:eastAsia="宋体"/>
                <w:sz w:val="24"/>
                <w:szCs w:val="24"/>
              </w:rPr>
            </w:pPr>
            <w:r>
              <w:rPr>
                <w:rFonts w:hint="eastAsia" w:ascii="宋体" w:hAnsi="宋体" w:eastAsia="宋体"/>
                <w:sz w:val="24"/>
                <w:szCs w:val="24"/>
              </w:rPr>
              <w:t>出生年月</w:t>
            </w:r>
          </w:p>
        </w:tc>
        <w:tc>
          <w:tcPr>
            <w:tcW w:w="2074" w:type="dxa"/>
          </w:tcPr>
          <w:p>
            <w:pPr>
              <w:spacing w:after="0" w:line="240" w:lineRule="auto"/>
              <w:jc w:val="center"/>
              <w:rPr>
                <w:rFonts w:ascii="宋体" w:hAnsi="宋体" w:eastAsia="宋体"/>
                <w:sz w:val="24"/>
                <w:szCs w:val="24"/>
              </w:rPr>
            </w:pPr>
            <w:r>
              <w:rPr>
                <w:rFonts w:hint="eastAsia" w:ascii="宋体" w:hAnsi="宋体" w:eastAsia="宋体"/>
                <w:sz w:val="24"/>
                <w:szCs w:val="24"/>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4" w:type="dxa"/>
          </w:tcPr>
          <w:p>
            <w:pPr>
              <w:spacing w:after="0" w:line="240" w:lineRule="auto"/>
              <w:rPr>
                <w:rFonts w:ascii="宋体" w:hAnsi="宋体" w:eastAsia="宋体"/>
                <w:sz w:val="24"/>
                <w:szCs w:val="24"/>
              </w:rPr>
            </w:pPr>
          </w:p>
        </w:tc>
        <w:tc>
          <w:tcPr>
            <w:tcW w:w="2074" w:type="dxa"/>
          </w:tcPr>
          <w:p>
            <w:pPr>
              <w:spacing w:after="0" w:line="240" w:lineRule="auto"/>
              <w:rPr>
                <w:rFonts w:ascii="宋体" w:hAnsi="宋体" w:eastAsia="宋体"/>
                <w:sz w:val="24"/>
                <w:szCs w:val="24"/>
              </w:rPr>
            </w:pPr>
          </w:p>
        </w:tc>
        <w:tc>
          <w:tcPr>
            <w:tcW w:w="2074" w:type="dxa"/>
          </w:tcPr>
          <w:p>
            <w:pPr>
              <w:spacing w:after="0" w:line="240" w:lineRule="auto"/>
              <w:rPr>
                <w:rFonts w:ascii="宋体" w:hAnsi="宋体" w:eastAsia="宋体"/>
                <w:sz w:val="24"/>
                <w:szCs w:val="24"/>
              </w:rPr>
            </w:pPr>
          </w:p>
        </w:tc>
        <w:tc>
          <w:tcPr>
            <w:tcW w:w="2074" w:type="dxa"/>
          </w:tcPr>
          <w:p>
            <w:pPr>
              <w:spacing w:after="0" w:line="240" w:lineRule="auto"/>
              <w:rPr>
                <w:rFonts w:ascii="宋体" w:hAnsi="宋体"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4" w:type="dxa"/>
          </w:tcPr>
          <w:p>
            <w:pPr>
              <w:spacing w:after="0" w:line="240" w:lineRule="auto"/>
              <w:rPr>
                <w:rFonts w:ascii="宋体" w:hAnsi="宋体" w:eastAsia="宋体"/>
                <w:sz w:val="24"/>
                <w:szCs w:val="24"/>
              </w:rPr>
            </w:pPr>
          </w:p>
        </w:tc>
        <w:tc>
          <w:tcPr>
            <w:tcW w:w="2074" w:type="dxa"/>
          </w:tcPr>
          <w:p>
            <w:pPr>
              <w:spacing w:after="0" w:line="240" w:lineRule="auto"/>
              <w:rPr>
                <w:rFonts w:ascii="宋体" w:hAnsi="宋体" w:eastAsia="宋体"/>
                <w:sz w:val="24"/>
                <w:szCs w:val="24"/>
              </w:rPr>
            </w:pPr>
          </w:p>
        </w:tc>
        <w:tc>
          <w:tcPr>
            <w:tcW w:w="2074" w:type="dxa"/>
          </w:tcPr>
          <w:p>
            <w:pPr>
              <w:spacing w:after="0" w:line="240" w:lineRule="auto"/>
              <w:rPr>
                <w:rFonts w:ascii="宋体" w:hAnsi="宋体" w:eastAsia="宋体"/>
                <w:sz w:val="24"/>
                <w:szCs w:val="24"/>
              </w:rPr>
            </w:pPr>
          </w:p>
        </w:tc>
        <w:tc>
          <w:tcPr>
            <w:tcW w:w="2074" w:type="dxa"/>
          </w:tcPr>
          <w:p>
            <w:pPr>
              <w:spacing w:after="0" w:line="240" w:lineRule="auto"/>
              <w:rPr>
                <w:rFonts w:ascii="宋体" w:hAnsi="宋体" w:eastAsia="宋体"/>
                <w:sz w:val="24"/>
                <w:szCs w:val="24"/>
              </w:rPr>
            </w:pPr>
          </w:p>
        </w:tc>
      </w:tr>
    </w:tbl>
    <w:p>
      <w:pPr>
        <w:rPr>
          <w:rFonts w:hint="eastAsia" w:ascii="宋体" w:hAnsi="宋体" w:eastAsia="宋体"/>
          <w:sz w:val="24"/>
          <w:szCs w:val="24"/>
          <w:lang w:eastAsia="zh-CN"/>
        </w:rPr>
      </w:pPr>
      <w:r>
        <w:rPr>
          <w:rFonts w:hint="eastAsia" w:ascii="宋体" w:hAnsi="宋体" w:eastAsia="宋体"/>
          <w:sz w:val="24"/>
          <w:szCs w:val="24"/>
        </w:rPr>
        <w:t>报名须知</w:t>
      </w:r>
      <w:r>
        <w:rPr>
          <w:rFonts w:hint="eastAsia" w:ascii="宋体" w:hAnsi="宋体" w:eastAsia="宋体"/>
          <w:sz w:val="24"/>
          <w:szCs w:val="24"/>
          <w:lang w:eastAsia="zh-CN"/>
        </w:rPr>
        <w:t>：</w:t>
      </w:r>
    </w:p>
    <w:p>
      <w:pPr>
        <w:pStyle w:val="34"/>
        <w:numPr>
          <w:ilvl w:val="0"/>
          <w:numId w:val="1"/>
        </w:numPr>
        <w:ind w:firstLineChars="0"/>
        <w:rPr>
          <w:rFonts w:ascii="宋体" w:hAnsi="宋体" w:eastAsia="宋体"/>
          <w:sz w:val="24"/>
          <w:szCs w:val="24"/>
        </w:rPr>
      </w:pPr>
      <w:r>
        <w:rPr>
          <w:rFonts w:hint="eastAsia" w:ascii="宋体" w:hAnsi="宋体" w:eastAsia="宋体"/>
          <w:sz w:val="24"/>
          <w:szCs w:val="24"/>
        </w:rPr>
        <w:t>本人为广西师范大学工会会员</w:t>
      </w:r>
      <w:r>
        <w:rPr>
          <w:rFonts w:hint="eastAsia" w:ascii="宋体" w:hAnsi="宋体" w:eastAsia="宋体"/>
          <w:sz w:val="24"/>
          <w:szCs w:val="24"/>
          <w:lang w:eastAsia="zh-CN"/>
        </w:rPr>
        <w:t>；</w:t>
      </w:r>
      <w:bookmarkStart w:id="0" w:name="_GoBack"/>
      <w:bookmarkEnd w:id="0"/>
    </w:p>
    <w:p>
      <w:pPr>
        <w:pStyle w:val="34"/>
        <w:numPr>
          <w:ilvl w:val="0"/>
          <w:numId w:val="1"/>
        </w:numPr>
        <w:ind w:firstLineChars="0"/>
        <w:rPr>
          <w:rFonts w:ascii="宋体" w:hAnsi="宋体" w:eastAsia="宋体"/>
          <w:sz w:val="24"/>
          <w:szCs w:val="24"/>
        </w:rPr>
      </w:pPr>
      <w:r>
        <w:rPr>
          <w:rFonts w:hint="eastAsia" w:ascii="宋体" w:hAnsi="宋体" w:eastAsia="宋体"/>
          <w:sz w:val="24"/>
          <w:szCs w:val="24"/>
        </w:rPr>
        <w:t>本人具备一定的音乐常识，能识简谱</w:t>
      </w:r>
      <w:r>
        <w:rPr>
          <w:rFonts w:hint="eastAsia" w:ascii="宋体" w:hAnsi="宋体" w:eastAsia="宋体"/>
          <w:sz w:val="24"/>
          <w:szCs w:val="24"/>
          <w:lang w:eastAsia="zh-CN"/>
        </w:rPr>
        <w:t>；</w:t>
      </w:r>
    </w:p>
    <w:p>
      <w:pPr>
        <w:pStyle w:val="34"/>
        <w:numPr>
          <w:ilvl w:val="0"/>
          <w:numId w:val="1"/>
        </w:numPr>
        <w:ind w:firstLineChars="0"/>
        <w:rPr>
          <w:rFonts w:ascii="宋体" w:hAnsi="宋体" w:eastAsia="宋体"/>
          <w:sz w:val="24"/>
          <w:szCs w:val="24"/>
        </w:rPr>
      </w:pPr>
      <w:r>
        <w:rPr>
          <w:rFonts w:hint="eastAsia" w:ascii="宋体" w:hAnsi="宋体" w:eastAsia="宋体"/>
          <w:sz w:val="24"/>
          <w:szCs w:val="24"/>
        </w:rPr>
        <w:t>本人承诺</w:t>
      </w:r>
      <w:r>
        <w:rPr>
          <w:rFonts w:hint="eastAsia" w:ascii="宋体" w:hAnsi="宋体" w:eastAsia="宋体" w:cs="Tahoma"/>
          <w:sz w:val="24"/>
          <w:szCs w:val="24"/>
        </w:rPr>
        <w:t>近14天内无在国内疫情中高风险地区、境外旅居史、与确诊或疑似病例密切接触史</w:t>
      </w:r>
      <w:r>
        <w:rPr>
          <w:rFonts w:hint="eastAsia" w:ascii="宋体" w:hAnsi="宋体" w:eastAsia="宋体" w:cs="Tahoma"/>
          <w:sz w:val="24"/>
          <w:szCs w:val="24"/>
          <w:lang w:eastAsia="zh-CN"/>
        </w:rPr>
        <w:t>；</w:t>
      </w:r>
    </w:p>
    <w:p>
      <w:pPr>
        <w:pStyle w:val="34"/>
        <w:numPr>
          <w:ilvl w:val="0"/>
          <w:numId w:val="1"/>
        </w:numPr>
        <w:ind w:firstLineChars="0"/>
        <w:rPr>
          <w:rFonts w:hint="eastAsia" w:ascii="宋体" w:hAnsi="宋体" w:eastAsia="宋体" w:cs="宋体"/>
          <w:sz w:val="24"/>
          <w:szCs w:val="24"/>
        </w:rPr>
      </w:pPr>
      <w:r>
        <w:rPr>
          <w:rFonts w:hint="eastAsia" w:ascii="宋体" w:hAnsi="宋体" w:eastAsia="宋体" w:cs="宋体"/>
          <w:sz w:val="24"/>
          <w:szCs w:val="24"/>
        </w:rPr>
        <w:t>报名截止时间为2022年5月25</w:t>
      </w:r>
      <w:r>
        <w:rPr>
          <w:rFonts w:hint="eastAsia" w:ascii="宋体" w:hAnsi="宋体" w:eastAsia="宋体" w:cs="宋体"/>
        </w:rPr>
        <w:fldChar w:fldCharType="begin"/>
      </w:r>
      <w:r>
        <w:rPr>
          <w:rFonts w:hint="eastAsia" w:ascii="宋体" w:hAnsi="宋体" w:eastAsia="宋体" w:cs="宋体"/>
        </w:rPr>
        <w:instrText xml:space="preserve"> HYPERLINK "mailto:日下班前电邮至1820278247@qq.com" </w:instrText>
      </w:r>
      <w:r>
        <w:rPr>
          <w:rFonts w:hint="eastAsia" w:ascii="宋体" w:hAnsi="宋体" w:eastAsia="宋体" w:cs="宋体"/>
        </w:rPr>
        <w:fldChar w:fldCharType="separate"/>
      </w:r>
      <w:r>
        <w:rPr>
          <w:rFonts w:hint="eastAsia" w:ascii="宋体" w:hAnsi="宋体" w:eastAsia="宋体" w:cs="宋体"/>
        </w:rPr>
        <w:t>日下班前电邮至1820278247@qq.com</w:t>
      </w:r>
      <w:r>
        <w:rPr>
          <w:rFonts w:hint="eastAsia" w:ascii="宋体" w:hAnsi="宋体" w:eastAsia="宋体" w:cs="宋体"/>
        </w:rPr>
        <w:fldChar w:fldCharType="end"/>
      </w:r>
      <w:r>
        <w:rPr>
          <w:rFonts w:hint="eastAsia" w:ascii="宋体" w:hAnsi="宋体" w:eastAsia="宋体" w:cs="宋体"/>
          <w:lang w:eastAsia="zh-CN"/>
        </w:rPr>
        <w:t>；</w:t>
      </w:r>
    </w:p>
    <w:p>
      <w:pPr>
        <w:pStyle w:val="34"/>
        <w:numPr>
          <w:ilvl w:val="0"/>
          <w:numId w:val="1"/>
        </w:numPr>
        <w:ind w:firstLineChars="0"/>
        <w:rPr>
          <w:rFonts w:ascii="宋体" w:hAnsi="宋体" w:eastAsia="宋体"/>
          <w:sz w:val="24"/>
          <w:szCs w:val="24"/>
        </w:rPr>
      </w:pPr>
      <w:r>
        <w:rPr>
          <w:rFonts w:hint="eastAsia" w:ascii="宋体" w:hAnsi="宋体" w:eastAsia="宋体"/>
          <w:sz w:val="24"/>
          <w:szCs w:val="24"/>
        </w:rPr>
        <w:t>学员名单的确定以发送至邮箱的先后顺序为依据。</w:t>
      </w:r>
    </w:p>
    <w:p>
      <w:pPr>
        <w:jc w:val="center"/>
        <w:rPr>
          <w:sz w:val="28"/>
          <w:szCs w:val="28"/>
        </w:rPr>
      </w:pPr>
      <w:r>
        <w:rPr>
          <w:rFonts w:hint="eastAsia" w:ascii="宋体" w:hAnsi="宋体" w:eastAsia="宋体" w:cs="宋体"/>
          <w:sz w:val="28"/>
          <w:szCs w:val="28"/>
          <w:lang w:val="zh-TW" w:eastAsia="zh-TW"/>
        </w:rPr>
        <w:t>自愿参加</w:t>
      </w:r>
      <w:r>
        <w:rPr>
          <w:rFonts w:hint="eastAsia" w:ascii="宋体" w:hAnsi="宋体" w:eastAsia="宋体" w:cs="宋体"/>
          <w:sz w:val="28"/>
          <w:szCs w:val="28"/>
        </w:rPr>
        <w:t>古筝培训班</w:t>
      </w:r>
      <w:r>
        <w:rPr>
          <w:rFonts w:hint="eastAsia" w:ascii="宋体" w:hAnsi="宋体" w:eastAsia="宋体" w:cs="宋体"/>
          <w:sz w:val="28"/>
          <w:szCs w:val="28"/>
          <w:lang w:val="zh-TW" w:eastAsia="zh-TW"/>
        </w:rPr>
        <w:t>承诺书</w:t>
      </w:r>
    </w:p>
    <w:p>
      <w:pPr>
        <w:spacing w:line="480" w:lineRule="exact"/>
        <w:ind w:firstLine="560"/>
        <w:rPr>
          <w:rFonts w:hint="eastAsia" w:ascii="宋体" w:hAnsi="宋体" w:eastAsia="宋体" w:cs="宋体"/>
          <w:sz w:val="24"/>
          <w:szCs w:val="24"/>
          <w:lang w:val="zh-TW" w:eastAsia="zh-TW"/>
        </w:rPr>
      </w:pPr>
      <w:r>
        <w:rPr>
          <w:rFonts w:hint="eastAsia" w:ascii="宋体" w:hAnsi="宋体" w:eastAsia="宋体" w:cs="宋体"/>
          <w:sz w:val="24"/>
          <w:szCs w:val="24"/>
          <w:lang w:val="zh-TW" w:eastAsia="zh-TW"/>
        </w:rPr>
        <w:t>一、不得无故旷课，请假不得超过两次。</w:t>
      </w:r>
    </w:p>
    <w:p>
      <w:pPr>
        <w:spacing w:line="480" w:lineRule="exact"/>
        <w:ind w:firstLine="560"/>
        <w:rPr>
          <w:rFonts w:hint="eastAsia" w:ascii="宋体" w:hAnsi="宋体" w:eastAsia="宋体" w:cs="宋体"/>
          <w:sz w:val="24"/>
          <w:szCs w:val="24"/>
          <w:lang w:val="zh-TW" w:eastAsia="zh-TW"/>
        </w:rPr>
      </w:pPr>
      <w:r>
        <w:rPr>
          <w:rFonts w:hint="eastAsia" w:ascii="宋体" w:hAnsi="宋体" w:eastAsia="宋体" w:cs="宋体"/>
          <w:sz w:val="24"/>
          <w:szCs w:val="24"/>
          <w:lang w:val="zh-TW" w:eastAsia="zh-TW"/>
        </w:rPr>
        <w:t>二、我完全了解自己的身体状况，确认自己的健康状况良好；因此我郑重声明并承诺，可以正常参加</w:t>
      </w:r>
      <w:r>
        <w:rPr>
          <w:rFonts w:hint="eastAsia" w:ascii="宋体" w:hAnsi="宋体" w:eastAsia="宋体" w:cs="宋体"/>
          <w:sz w:val="24"/>
          <w:szCs w:val="24"/>
        </w:rPr>
        <w:t>本次古筝培训班</w:t>
      </w:r>
      <w:r>
        <w:rPr>
          <w:rFonts w:hint="eastAsia" w:ascii="宋体" w:hAnsi="宋体" w:eastAsia="宋体" w:cs="宋体"/>
          <w:sz w:val="24"/>
          <w:szCs w:val="24"/>
          <w:lang w:val="zh-TW" w:eastAsia="zh-TW"/>
        </w:rPr>
        <w:t>。</w:t>
      </w:r>
    </w:p>
    <w:p>
      <w:pPr>
        <w:spacing w:line="480" w:lineRule="exact"/>
        <w:ind w:firstLine="560"/>
        <w:rPr>
          <w:rFonts w:hint="eastAsia" w:ascii="宋体" w:hAnsi="宋体" w:eastAsia="宋体" w:cs="宋体"/>
          <w:sz w:val="24"/>
          <w:szCs w:val="24"/>
          <w:lang w:val="zh-TW" w:eastAsia="zh-TW"/>
        </w:rPr>
      </w:pPr>
      <w:r>
        <w:rPr>
          <w:rFonts w:hint="eastAsia" w:ascii="宋体" w:hAnsi="宋体" w:eastAsia="宋体" w:cs="宋体"/>
          <w:sz w:val="24"/>
          <w:szCs w:val="24"/>
          <w:lang w:val="zh-TW" w:eastAsia="zh-TW"/>
        </w:rPr>
        <w:t>三、我本人承诺遵守本次培训班所有规则规定；如果本人在参加培训过程中发现或注意到任何风险和潜在风险，本人将立刻终止培训。</w:t>
      </w:r>
    </w:p>
    <w:p>
      <w:pPr>
        <w:spacing w:line="480" w:lineRule="exact"/>
        <w:ind w:firstLine="560"/>
        <w:rPr>
          <w:rFonts w:hint="eastAsia" w:ascii="宋体" w:hAnsi="宋体" w:eastAsia="宋体" w:cs="宋体"/>
          <w:sz w:val="24"/>
          <w:szCs w:val="24"/>
          <w:lang w:val="zh-TW" w:eastAsia="zh-TW"/>
        </w:rPr>
      </w:pPr>
      <w:r>
        <w:rPr>
          <w:rFonts w:hint="eastAsia" w:ascii="宋体" w:hAnsi="宋体" w:eastAsia="宋体" w:cs="宋体"/>
          <w:sz w:val="24"/>
          <w:szCs w:val="24"/>
          <w:lang w:val="zh-TW" w:eastAsia="zh-TW"/>
        </w:rPr>
        <w:t>四、我本人以及我的代理人将放弃追究因参加本次培训所造成一切伤害的权利。</w:t>
      </w:r>
    </w:p>
    <w:p>
      <w:pPr>
        <w:spacing w:line="480" w:lineRule="exact"/>
        <w:ind w:firstLine="560"/>
        <w:rPr>
          <w:rFonts w:hint="eastAsia" w:ascii="宋体" w:hAnsi="宋体" w:eastAsia="宋体" w:cs="宋体"/>
          <w:sz w:val="24"/>
          <w:szCs w:val="24"/>
          <w:lang w:val="zh-TW" w:eastAsia="zh-TW"/>
        </w:rPr>
      </w:pPr>
      <w:r>
        <w:rPr>
          <w:rFonts w:hint="eastAsia" w:ascii="宋体" w:hAnsi="宋体" w:eastAsia="宋体" w:cs="宋体"/>
          <w:sz w:val="24"/>
          <w:szCs w:val="24"/>
          <w:lang w:val="zh-TW" w:eastAsia="zh-TW"/>
        </w:rPr>
        <w:t>五、我承诺在课堂之外或医院个人救治发生的相关费用由本人负担。</w:t>
      </w:r>
    </w:p>
    <w:p>
      <w:pPr>
        <w:spacing w:line="480" w:lineRule="exact"/>
        <w:ind w:firstLine="560"/>
        <w:rPr>
          <w:rFonts w:hint="eastAsia" w:ascii="宋体" w:hAnsi="宋体" w:eastAsia="宋体" w:cs="宋体"/>
          <w:sz w:val="24"/>
          <w:szCs w:val="24"/>
        </w:rPr>
      </w:pPr>
      <w:r>
        <w:rPr>
          <w:rFonts w:hint="eastAsia" w:ascii="宋体" w:hAnsi="宋体" w:eastAsia="宋体" w:cs="宋体"/>
          <w:sz w:val="24"/>
          <w:szCs w:val="24"/>
          <w:lang w:val="zh-TW" w:eastAsia="zh-TW"/>
        </w:rPr>
        <w:t>六、在培训期间往返培训班途中安全自行负责。</w:t>
      </w:r>
    </w:p>
    <w:p>
      <w:pPr>
        <w:spacing w:line="480" w:lineRule="exact"/>
        <w:ind w:firstLine="560"/>
        <w:rPr>
          <w:rFonts w:hint="eastAsia" w:ascii="宋体" w:hAnsi="宋体" w:eastAsia="宋体" w:cs="宋体"/>
          <w:sz w:val="24"/>
          <w:szCs w:val="24"/>
        </w:rPr>
      </w:pPr>
      <w:r>
        <w:rPr>
          <w:rFonts w:hint="eastAsia" w:ascii="宋体" w:hAnsi="宋体" w:eastAsia="宋体" w:cs="宋体"/>
          <w:sz w:val="24"/>
          <w:szCs w:val="24"/>
          <w:lang w:val="zh-TW" w:eastAsia="zh-TW"/>
        </w:rPr>
        <w:t>七、在培训期间注意做好疫情自我防控要求。</w:t>
      </w:r>
    </w:p>
    <w:p>
      <w:pPr>
        <w:spacing w:line="480" w:lineRule="exact"/>
        <w:ind w:firstLine="560"/>
        <w:rPr>
          <w:rFonts w:hint="eastAsia" w:ascii="宋体" w:hAnsi="宋体" w:eastAsia="宋体" w:cs="宋体"/>
          <w:sz w:val="24"/>
          <w:szCs w:val="24"/>
          <w:lang w:val="zh-TW" w:eastAsia="zh-TW"/>
        </w:rPr>
      </w:pPr>
      <w:r>
        <w:rPr>
          <w:rFonts w:hint="eastAsia" w:ascii="宋体" w:hAnsi="宋体" w:eastAsia="宋体" w:cs="宋体"/>
          <w:sz w:val="24"/>
          <w:szCs w:val="24"/>
          <w:lang w:val="zh-TW" w:eastAsia="zh-TW"/>
        </w:rPr>
        <w:t>校工会收到报名表则视为所报名的人员已认真阅读全面理解以上内容，且对上述所有内容予以确认并承担相应的法律责任。</w:t>
      </w: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Tahoma">
    <w:panose1 w:val="020B0604030504040204"/>
    <w:charset w:val="00"/>
    <w:family w:val="swiss"/>
    <w:pitch w:val="default"/>
    <w:sig w:usb0="E1002EFF" w:usb1="C000605B" w:usb2="00000029" w:usb3="00000000" w:csb0="200101FF" w:csb1="20280000"/>
  </w:font>
  <w:font w:name="仿宋_GB2312">
    <w:altName w:val="仿宋"/>
    <w:panose1 w:val="00000000000000000000"/>
    <w:charset w:val="00"/>
    <w:family w:val="roman"/>
    <w:pitch w:val="default"/>
    <w:sig w:usb0="00000000" w:usb1="00000000" w:usb2="00000000" w:usb3="00000000" w:csb0="00040001" w:csb1="00000000"/>
  </w:font>
  <w:font w:name="仿宋">
    <w:panose1 w:val="02010609060101010101"/>
    <w:charset w:val="86"/>
    <w:family w:val="auto"/>
    <w:pitch w:val="default"/>
    <w:sig w:usb0="800002BF" w:usb1="38CF7CFA" w:usb2="00000016" w:usb3="00000000" w:csb0="00040001" w:csb1="00000000"/>
  </w:font>
  <w:font w:name="PMingLiU">
    <w:altName w:val="Microsoft JhengHei UI"/>
    <w:panose1 w:val="02010601000101010101"/>
    <w:charset w:val="88"/>
    <w:family w:val="roman"/>
    <w:pitch w:val="default"/>
    <w:sig w:usb0="00000000" w:usb1="00000000" w:usb2="00000016" w:usb3="00000000" w:csb0="00100001" w:csb1="00000000"/>
  </w:font>
  <w:font w:name="Microsoft JhengHei UI">
    <w:panose1 w:val="020B0604030504040204"/>
    <w:charset w:val="88"/>
    <w:family w:val="auto"/>
    <w:pitch w:val="default"/>
    <w:sig w:usb0="000002A7" w:usb1="28CF4400" w:usb2="00000016" w:usb3="00000000" w:csb0="00100009"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9" w:lineRule="auto"/>
      </w:pPr>
      <w:r>
        <w:separator/>
      </w:r>
    </w:p>
  </w:footnote>
  <w:footnote w:type="continuationSeparator" w:id="1">
    <w:p>
      <w:pPr>
        <w:spacing w:before="0" w:after="0" w:line="259"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136511E"/>
    <w:multiLevelType w:val="multilevel"/>
    <w:tmpl w:val="5136511E"/>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2"/>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TQ2OWQ4Njc4OGNjMjUwMWNjZmQxN2EzOTA0YjRjZmYifQ=="/>
  </w:docVars>
  <w:rsids>
    <w:rsidRoot w:val="00BD0661"/>
    <w:rsid w:val="000372EF"/>
    <w:rsid w:val="002B6033"/>
    <w:rsid w:val="00387977"/>
    <w:rsid w:val="003B5D1E"/>
    <w:rsid w:val="00450A64"/>
    <w:rsid w:val="0054715D"/>
    <w:rsid w:val="00575C4A"/>
    <w:rsid w:val="005D618E"/>
    <w:rsid w:val="00664961"/>
    <w:rsid w:val="008D2CAC"/>
    <w:rsid w:val="009F6CB9"/>
    <w:rsid w:val="009F7FFE"/>
    <w:rsid w:val="00A74B13"/>
    <w:rsid w:val="00B52824"/>
    <w:rsid w:val="00BD0661"/>
    <w:rsid w:val="00BD354D"/>
    <w:rsid w:val="00E81685"/>
    <w:rsid w:val="00EF36D8"/>
    <w:rsid w:val="00F45197"/>
    <w:rsid w:val="5E6662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160" w:line="259" w:lineRule="auto"/>
    </w:pPr>
    <w:rPr>
      <w:rFonts w:asciiTheme="minorHAnsi" w:hAnsiTheme="minorHAnsi" w:eastAsiaTheme="minorEastAsia" w:cstheme="minorBidi"/>
      <w:sz w:val="22"/>
      <w:szCs w:val="22"/>
      <w:lang w:val="en-US" w:eastAsia="zh-CN" w:bidi="ar-SA"/>
    </w:rPr>
  </w:style>
  <w:style w:type="paragraph" w:styleId="2">
    <w:name w:val="heading 1"/>
    <w:basedOn w:val="1"/>
    <w:next w:val="1"/>
    <w:link w:val="22"/>
    <w:qFormat/>
    <w:uiPriority w:val="9"/>
    <w:pPr>
      <w:keepNext/>
      <w:keepLines/>
      <w:spacing w:before="240" w:after="0"/>
      <w:outlineLvl w:val="0"/>
    </w:pPr>
    <w:rPr>
      <w:rFonts w:asciiTheme="majorHAnsi" w:hAnsiTheme="majorHAnsi" w:eastAsiaTheme="majorEastAsia" w:cstheme="majorBidi"/>
      <w:color w:val="2F5597" w:themeColor="accent1" w:themeShade="BF"/>
      <w:sz w:val="32"/>
      <w:szCs w:val="32"/>
    </w:rPr>
  </w:style>
  <w:style w:type="paragraph" w:styleId="3">
    <w:name w:val="heading 2"/>
    <w:basedOn w:val="1"/>
    <w:next w:val="1"/>
    <w:link w:val="23"/>
    <w:semiHidden/>
    <w:unhideWhenUsed/>
    <w:qFormat/>
    <w:uiPriority w:val="9"/>
    <w:pPr>
      <w:keepNext/>
      <w:keepLines/>
      <w:spacing w:before="40" w:after="0"/>
      <w:outlineLvl w:val="1"/>
    </w:pPr>
    <w:rPr>
      <w:rFonts w:asciiTheme="majorHAnsi" w:hAnsiTheme="majorHAnsi" w:eastAsiaTheme="majorEastAsia" w:cstheme="majorBidi"/>
      <w:color w:val="2F5597" w:themeColor="accent1" w:themeShade="BF"/>
      <w:sz w:val="28"/>
      <w:szCs w:val="28"/>
    </w:rPr>
  </w:style>
  <w:style w:type="paragraph" w:styleId="4">
    <w:name w:val="heading 3"/>
    <w:basedOn w:val="1"/>
    <w:next w:val="1"/>
    <w:link w:val="24"/>
    <w:semiHidden/>
    <w:unhideWhenUsed/>
    <w:qFormat/>
    <w:uiPriority w:val="9"/>
    <w:pPr>
      <w:keepNext/>
      <w:keepLines/>
      <w:spacing w:before="40" w:after="0"/>
      <w:outlineLvl w:val="2"/>
    </w:pPr>
    <w:rPr>
      <w:rFonts w:asciiTheme="majorHAnsi" w:hAnsiTheme="majorHAnsi" w:eastAsiaTheme="majorEastAsia" w:cstheme="majorBidi"/>
      <w:color w:val="203864" w:themeColor="accent1" w:themeShade="80"/>
      <w:sz w:val="24"/>
      <w:szCs w:val="24"/>
    </w:rPr>
  </w:style>
  <w:style w:type="paragraph" w:styleId="5">
    <w:name w:val="heading 4"/>
    <w:basedOn w:val="1"/>
    <w:next w:val="1"/>
    <w:link w:val="25"/>
    <w:semiHidden/>
    <w:unhideWhenUsed/>
    <w:qFormat/>
    <w:uiPriority w:val="9"/>
    <w:pPr>
      <w:keepNext/>
      <w:keepLines/>
      <w:spacing w:before="40" w:after="0"/>
      <w:outlineLvl w:val="3"/>
    </w:pPr>
    <w:rPr>
      <w:i/>
      <w:iCs/>
    </w:rPr>
  </w:style>
  <w:style w:type="paragraph" w:styleId="6">
    <w:name w:val="heading 5"/>
    <w:basedOn w:val="1"/>
    <w:next w:val="1"/>
    <w:link w:val="26"/>
    <w:semiHidden/>
    <w:unhideWhenUsed/>
    <w:qFormat/>
    <w:uiPriority w:val="9"/>
    <w:pPr>
      <w:keepNext/>
      <w:keepLines/>
      <w:spacing w:before="40" w:after="0"/>
      <w:outlineLvl w:val="4"/>
    </w:pPr>
    <w:rPr>
      <w:color w:val="2F5597" w:themeColor="accent1" w:themeShade="BF"/>
    </w:rPr>
  </w:style>
  <w:style w:type="paragraph" w:styleId="7">
    <w:name w:val="heading 6"/>
    <w:basedOn w:val="1"/>
    <w:next w:val="1"/>
    <w:link w:val="27"/>
    <w:semiHidden/>
    <w:unhideWhenUsed/>
    <w:qFormat/>
    <w:uiPriority w:val="9"/>
    <w:pPr>
      <w:keepNext/>
      <w:keepLines/>
      <w:spacing w:before="40" w:after="0"/>
      <w:outlineLvl w:val="5"/>
    </w:pPr>
    <w:rPr>
      <w:color w:val="203864" w:themeColor="accent1" w:themeShade="80"/>
    </w:rPr>
  </w:style>
  <w:style w:type="paragraph" w:styleId="8">
    <w:name w:val="heading 7"/>
    <w:basedOn w:val="1"/>
    <w:next w:val="1"/>
    <w:link w:val="28"/>
    <w:semiHidden/>
    <w:unhideWhenUsed/>
    <w:qFormat/>
    <w:uiPriority w:val="9"/>
    <w:pPr>
      <w:keepNext/>
      <w:keepLines/>
      <w:spacing w:before="40" w:after="0"/>
      <w:outlineLvl w:val="6"/>
    </w:pPr>
    <w:rPr>
      <w:rFonts w:asciiTheme="majorHAnsi" w:hAnsiTheme="majorHAnsi" w:eastAsiaTheme="majorEastAsia" w:cstheme="majorBidi"/>
      <w:i/>
      <w:iCs/>
      <w:color w:val="203864" w:themeColor="accent1" w:themeShade="80"/>
    </w:rPr>
  </w:style>
  <w:style w:type="paragraph" w:styleId="9">
    <w:name w:val="heading 8"/>
    <w:basedOn w:val="1"/>
    <w:next w:val="1"/>
    <w:link w:val="29"/>
    <w:semiHidden/>
    <w:unhideWhenUsed/>
    <w:qFormat/>
    <w:uiPriority w:val="9"/>
    <w:pPr>
      <w:keepNext/>
      <w:keepLines/>
      <w:spacing w:before="40" w:after="0"/>
      <w:outlineLvl w:val="7"/>
    </w:pPr>
    <w:rPr>
      <w:color w:val="262626" w:themeColor="text1" w:themeTint="D9"/>
      <w:sz w:val="21"/>
      <w:szCs w:val="21"/>
      <w14:textFill>
        <w14:solidFill>
          <w14:schemeClr w14:val="tx1">
            <w14:lumMod w14:val="85000"/>
            <w14:lumOff w14:val="15000"/>
          </w14:schemeClr>
        </w14:solidFill>
      </w14:textFill>
    </w:rPr>
  </w:style>
  <w:style w:type="paragraph" w:styleId="10">
    <w:name w:val="heading 9"/>
    <w:basedOn w:val="1"/>
    <w:next w:val="1"/>
    <w:link w:val="30"/>
    <w:semiHidden/>
    <w:unhideWhenUsed/>
    <w:qFormat/>
    <w:uiPriority w:val="9"/>
    <w:pPr>
      <w:keepNext/>
      <w:keepLines/>
      <w:spacing w:before="40" w:after="0"/>
      <w:outlineLvl w:val="8"/>
    </w:pPr>
    <w:rPr>
      <w:rFonts w:asciiTheme="majorHAnsi" w:hAnsiTheme="majorHAnsi" w:eastAsiaTheme="majorEastAsia" w:cstheme="majorBidi"/>
      <w:i/>
      <w:iCs/>
      <w:color w:val="262626" w:themeColor="text1" w:themeTint="D9"/>
      <w:sz w:val="21"/>
      <w:szCs w:val="21"/>
      <w14:textFill>
        <w14:solidFill>
          <w14:schemeClr w14:val="tx1">
            <w14:lumMod w14:val="85000"/>
            <w14:lumOff w14:val="15000"/>
          </w14:schemeClr>
        </w14:solidFill>
      </w14:textFill>
    </w:rPr>
  </w:style>
  <w:style w:type="character" w:default="1" w:styleId="18">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11">
    <w:name w:val="caption"/>
    <w:basedOn w:val="1"/>
    <w:next w:val="1"/>
    <w:semiHidden/>
    <w:unhideWhenUsed/>
    <w:qFormat/>
    <w:uiPriority w:val="35"/>
    <w:pPr>
      <w:spacing w:after="200" w:line="240" w:lineRule="auto"/>
    </w:pPr>
    <w:rPr>
      <w:i/>
      <w:iCs/>
      <w:color w:val="44546A" w:themeColor="text2"/>
      <w:sz w:val="18"/>
      <w:szCs w:val="18"/>
      <w14:textFill>
        <w14:solidFill>
          <w14:schemeClr w14:val="tx2"/>
        </w14:solidFill>
      </w14:textFill>
    </w:rPr>
  </w:style>
  <w:style w:type="paragraph" w:styleId="12">
    <w:name w:val="footer"/>
    <w:basedOn w:val="1"/>
    <w:link w:val="46"/>
    <w:unhideWhenUsed/>
    <w:uiPriority w:val="99"/>
    <w:pPr>
      <w:tabs>
        <w:tab w:val="center" w:pos="4153"/>
        <w:tab w:val="right" w:pos="8306"/>
      </w:tabs>
      <w:snapToGrid w:val="0"/>
      <w:spacing w:line="240" w:lineRule="auto"/>
    </w:pPr>
    <w:rPr>
      <w:sz w:val="18"/>
      <w:szCs w:val="18"/>
    </w:rPr>
  </w:style>
  <w:style w:type="paragraph" w:styleId="13">
    <w:name w:val="header"/>
    <w:basedOn w:val="1"/>
    <w:link w:val="45"/>
    <w:unhideWhenUsed/>
    <w:qFormat/>
    <w:uiPriority w:val="99"/>
    <w:pPr>
      <w:pBdr>
        <w:bottom w:val="single" w:color="auto" w:sz="6" w:space="1"/>
      </w:pBdr>
      <w:tabs>
        <w:tab w:val="center" w:pos="4153"/>
        <w:tab w:val="right" w:pos="8306"/>
      </w:tabs>
      <w:snapToGrid w:val="0"/>
      <w:spacing w:line="240" w:lineRule="auto"/>
      <w:jc w:val="center"/>
    </w:pPr>
    <w:rPr>
      <w:sz w:val="18"/>
      <w:szCs w:val="18"/>
    </w:rPr>
  </w:style>
  <w:style w:type="paragraph" w:styleId="14">
    <w:name w:val="Subtitle"/>
    <w:basedOn w:val="1"/>
    <w:next w:val="1"/>
    <w:link w:val="32"/>
    <w:qFormat/>
    <w:uiPriority w:val="11"/>
    <w:rPr>
      <w:color w:val="595959" w:themeColor="text1" w:themeTint="A6"/>
      <w:spacing w:val="15"/>
      <w14:textFill>
        <w14:solidFill>
          <w14:schemeClr w14:val="tx1">
            <w14:lumMod w14:val="65000"/>
            <w14:lumOff w14:val="35000"/>
          </w14:schemeClr>
        </w14:solidFill>
      </w14:textFill>
    </w:rPr>
  </w:style>
  <w:style w:type="paragraph" w:styleId="15">
    <w:name w:val="Title"/>
    <w:basedOn w:val="1"/>
    <w:next w:val="1"/>
    <w:link w:val="31"/>
    <w:qFormat/>
    <w:uiPriority w:val="10"/>
    <w:pPr>
      <w:spacing w:after="0" w:line="240" w:lineRule="auto"/>
      <w:contextualSpacing/>
    </w:pPr>
    <w:rPr>
      <w:rFonts w:asciiTheme="majorHAnsi" w:hAnsiTheme="majorHAnsi" w:eastAsiaTheme="majorEastAsia" w:cstheme="majorBidi"/>
      <w:spacing w:val="-10"/>
      <w:sz w:val="56"/>
      <w:szCs w:val="56"/>
    </w:rPr>
  </w:style>
  <w:style w:type="table" w:styleId="17">
    <w:name w:val="Table Grid"/>
    <w:basedOn w:val="16"/>
    <w:qFormat/>
    <w:uiPriority w:val="3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Strong"/>
    <w:basedOn w:val="18"/>
    <w:qFormat/>
    <w:uiPriority w:val="22"/>
    <w:rPr>
      <w:b/>
      <w:bCs/>
      <w:color w:val="auto"/>
    </w:rPr>
  </w:style>
  <w:style w:type="character" w:styleId="20">
    <w:name w:val="Emphasis"/>
    <w:basedOn w:val="18"/>
    <w:qFormat/>
    <w:uiPriority w:val="20"/>
    <w:rPr>
      <w:i/>
      <w:iCs/>
      <w:color w:val="auto"/>
    </w:rPr>
  </w:style>
  <w:style w:type="character" w:styleId="21">
    <w:name w:val="Hyperlink"/>
    <w:basedOn w:val="18"/>
    <w:unhideWhenUsed/>
    <w:qFormat/>
    <w:uiPriority w:val="99"/>
    <w:rPr>
      <w:color w:val="0563C1" w:themeColor="hyperlink"/>
      <w:u w:val="single"/>
      <w14:textFill>
        <w14:solidFill>
          <w14:schemeClr w14:val="hlink"/>
        </w14:solidFill>
      </w14:textFill>
    </w:rPr>
  </w:style>
  <w:style w:type="character" w:customStyle="1" w:styleId="22">
    <w:name w:val="标题 1 字符"/>
    <w:basedOn w:val="18"/>
    <w:link w:val="2"/>
    <w:qFormat/>
    <w:uiPriority w:val="9"/>
    <w:rPr>
      <w:rFonts w:asciiTheme="majorHAnsi" w:hAnsiTheme="majorHAnsi" w:eastAsiaTheme="majorEastAsia" w:cstheme="majorBidi"/>
      <w:color w:val="2F5597" w:themeColor="accent1" w:themeShade="BF"/>
      <w:sz w:val="32"/>
      <w:szCs w:val="32"/>
    </w:rPr>
  </w:style>
  <w:style w:type="character" w:customStyle="1" w:styleId="23">
    <w:name w:val="标题 2 字符"/>
    <w:basedOn w:val="18"/>
    <w:link w:val="3"/>
    <w:semiHidden/>
    <w:qFormat/>
    <w:uiPriority w:val="9"/>
    <w:rPr>
      <w:rFonts w:asciiTheme="majorHAnsi" w:hAnsiTheme="majorHAnsi" w:eastAsiaTheme="majorEastAsia" w:cstheme="majorBidi"/>
      <w:color w:val="2F5597" w:themeColor="accent1" w:themeShade="BF"/>
      <w:sz w:val="28"/>
      <w:szCs w:val="28"/>
    </w:rPr>
  </w:style>
  <w:style w:type="character" w:customStyle="1" w:styleId="24">
    <w:name w:val="标题 3 字符"/>
    <w:basedOn w:val="18"/>
    <w:link w:val="4"/>
    <w:semiHidden/>
    <w:qFormat/>
    <w:uiPriority w:val="9"/>
    <w:rPr>
      <w:rFonts w:asciiTheme="majorHAnsi" w:hAnsiTheme="majorHAnsi" w:eastAsiaTheme="majorEastAsia" w:cstheme="majorBidi"/>
      <w:color w:val="203864" w:themeColor="accent1" w:themeShade="80"/>
      <w:sz w:val="24"/>
      <w:szCs w:val="24"/>
    </w:rPr>
  </w:style>
  <w:style w:type="character" w:customStyle="1" w:styleId="25">
    <w:name w:val="标题 4 字符"/>
    <w:basedOn w:val="18"/>
    <w:link w:val="5"/>
    <w:semiHidden/>
    <w:qFormat/>
    <w:uiPriority w:val="9"/>
    <w:rPr>
      <w:i/>
      <w:iCs/>
    </w:rPr>
  </w:style>
  <w:style w:type="character" w:customStyle="1" w:styleId="26">
    <w:name w:val="标题 5 字符"/>
    <w:basedOn w:val="18"/>
    <w:link w:val="6"/>
    <w:semiHidden/>
    <w:qFormat/>
    <w:uiPriority w:val="9"/>
    <w:rPr>
      <w:color w:val="2F5597" w:themeColor="accent1" w:themeShade="BF"/>
    </w:rPr>
  </w:style>
  <w:style w:type="character" w:customStyle="1" w:styleId="27">
    <w:name w:val="标题 6 字符"/>
    <w:basedOn w:val="18"/>
    <w:link w:val="7"/>
    <w:semiHidden/>
    <w:qFormat/>
    <w:uiPriority w:val="9"/>
    <w:rPr>
      <w:color w:val="203864" w:themeColor="accent1" w:themeShade="80"/>
    </w:rPr>
  </w:style>
  <w:style w:type="character" w:customStyle="1" w:styleId="28">
    <w:name w:val="标题 7 字符"/>
    <w:basedOn w:val="18"/>
    <w:link w:val="8"/>
    <w:semiHidden/>
    <w:qFormat/>
    <w:uiPriority w:val="9"/>
    <w:rPr>
      <w:rFonts w:asciiTheme="majorHAnsi" w:hAnsiTheme="majorHAnsi" w:eastAsiaTheme="majorEastAsia" w:cstheme="majorBidi"/>
      <w:i/>
      <w:iCs/>
      <w:color w:val="203864" w:themeColor="accent1" w:themeShade="80"/>
    </w:rPr>
  </w:style>
  <w:style w:type="character" w:customStyle="1" w:styleId="29">
    <w:name w:val="标题 8 字符"/>
    <w:basedOn w:val="18"/>
    <w:link w:val="9"/>
    <w:semiHidden/>
    <w:uiPriority w:val="9"/>
    <w:rPr>
      <w:color w:val="262626" w:themeColor="text1" w:themeTint="D9"/>
      <w:sz w:val="21"/>
      <w:szCs w:val="21"/>
      <w14:textFill>
        <w14:solidFill>
          <w14:schemeClr w14:val="tx1">
            <w14:lumMod w14:val="85000"/>
            <w14:lumOff w14:val="15000"/>
          </w14:schemeClr>
        </w14:solidFill>
      </w14:textFill>
    </w:rPr>
  </w:style>
  <w:style w:type="character" w:customStyle="1" w:styleId="30">
    <w:name w:val="标题 9 字符"/>
    <w:basedOn w:val="18"/>
    <w:link w:val="10"/>
    <w:semiHidden/>
    <w:qFormat/>
    <w:uiPriority w:val="9"/>
    <w:rPr>
      <w:rFonts w:asciiTheme="majorHAnsi" w:hAnsiTheme="majorHAnsi" w:eastAsiaTheme="majorEastAsia" w:cstheme="majorBidi"/>
      <w:i/>
      <w:iCs/>
      <w:color w:val="262626" w:themeColor="text1" w:themeTint="D9"/>
      <w:sz w:val="21"/>
      <w:szCs w:val="21"/>
      <w14:textFill>
        <w14:solidFill>
          <w14:schemeClr w14:val="tx1">
            <w14:lumMod w14:val="85000"/>
            <w14:lumOff w14:val="15000"/>
          </w14:schemeClr>
        </w14:solidFill>
      </w14:textFill>
    </w:rPr>
  </w:style>
  <w:style w:type="character" w:customStyle="1" w:styleId="31">
    <w:name w:val="标题 字符"/>
    <w:basedOn w:val="18"/>
    <w:link w:val="15"/>
    <w:qFormat/>
    <w:uiPriority w:val="10"/>
    <w:rPr>
      <w:rFonts w:asciiTheme="majorHAnsi" w:hAnsiTheme="majorHAnsi" w:eastAsiaTheme="majorEastAsia" w:cstheme="majorBidi"/>
      <w:spacing w:val="-10"/>
      <w:sz w:val="56"/>
      <w:szCs w:val="56"/>
    </w:rPr>
  </w:style>
  <w:style w:type="character" w:customStyle="1" w:styleId="32">
    <w:name w:val="副标题 字符"/>
    <w:basedOn w:val="18"/>
    <w:link w:val="14"/>
    <w:uiPriority w:val="11"/>
    <w:rPr>
      <w:color w:val="595959" w:themeColor="text1" w:themeTint="A6"/>
      <w:spacing w:val="15"/>
      <w14:textFill>
        <w14:solidFill>
          <w14:schemeClr w14:val="tx1">
            <w14:lumMod w14:val="65000"/>
            <w14:lumOff w14:val="35000"/>
          </w14:schemeClr>
        </w14:solidFill>
      </w14:textFill>
    </w:rPr>
  </w:style>
  <w:style w:type="paragraph" w:styleId="33">
    <w:name w:val="No Spacing"/>
    <w:qFormat/>
    <w:uiPriority w:val="1"/>
    <w:pPr>
      <w:spacing w:after="0" w:line="240" w:lineRule="auto"/>
    </w:pPr>
    <w:rPr>
      <w:rFonts w:asciiTheme="minorHAnsi" w:hAnsiTheme="minorHAnsi" w:eastAsiaTheme="minorEastAsia" w:cstheme="minorBidi"/>
      <w:sz w:val="22"/>
      <w:szCs w:val="22"/>
      <w:lang w:val="en-US" w:eastAsia="zh-CN" w:bidi="ar-SA"/>
    </w:rPr>
  </w:style>
  <w:style w:type="paragraph" w:styleId="34">
    <w:name w:val="List Paragraph"/>
    <w:basedOn w:val="1"/>
    <w:qFormat/>
    <w:uiPriority w:val="34"/>
    <w:pPr>
      <w:ind w:firstLine="420" w:firstLineChars="200"/>
    </w:pPr>
  </w:style>
  <w:style w:type="paragraph" w:styleId="35">
    <w:name w:val="Quote"/>
    <w:basedOn w:val="1"/>
    <w:next w:val="1"/>
    <w:link w:val="36"/>
    <w:qFormat/>
    <w:uiPriority w:val="29"/>
    <w:pPr>
      <w:spacing w:before="200"/>
      <w:ind w:left="864" w:right="864"/>
    </w:pPr>
    <w:rPr>
      <w:i/>
      <w:iCs/>
      <w:color w:val="404040" w:themeColor="text1" w:themeTint="BF"/>
      <w14:textFill>
        <w14:solidFill>
          <w14:schemeClr w14:val="tx1">
            <w14:lumMod w14:val="75000"/>
            <w14:lumOff w14:val="25000"/>
          </w14:schemeClr>
        </w14:solidFill>
      </w14:textFill>
    </w:rPr>
  </w:style>
  <w:style w:type="character" w:customStyle="1" w:styleId="36">
    <w:name w:val="引用 字符"/>
    <w:basedOn w:val="18"/>
    <w:link w:val="35"/>
    <w:uiPriority w:val="29"/>
    <w:rPr>
      <w:i/>
      <w:iCs/>
      <w:color w:val="404040" w:themeColor="text1" w:themeTint="BF"/>
      <w14:textFill>
        <w14:solidFill>
          <w14:schemeClr w14:val="tx1">
            <w14:lumMod w14:val="75000"/>
            <w14:lumOff w14:val="25000"/>
          </w14:schemeClr>
        </w14:solidFill>
      </w14:textFill>
    </w:rPr>
  </w:style>
  <w:style w:type="paragraph" w:styleId="37">
    <w:name w:val="Intense Quote"/>
    <w:basedOn w:val="1"/>
    <w:next w:val="1"/>
    <w:link w:val="38"/>
    <w:qFormat/>
    <w:uiPriority w:val="30"/>
    <w:pPr>
      <w:pBdr>
        <w:top w:val="single" w:color="4472C4" w:themeColor="accent1" w:sz="4" w:space="10"/>
        <w:bottom w:val="single" w:color="4472C4" w:themeColor="accent1" w:sz="4" w:space="10"/>
      </w:pBdr>
      <w:spacing w:before="360" w:after="360"/>
      <w:ind w:left="864" w:right="864"/>
      <w:jc w:val="center"/>
    </w:pPr>
    <w:rPr>
      <w:i/>
      <w:iCs/>
      <w:color w:val="4472C4" w:themeColor="accent1"/>
      <w14:textFill>
        <w14:solidFill>
          <w14:schemeClr w14:val="accent1"/>
        </w14:solidFill>
      </w14:textFill>
    </w:rPr>
  </w:style>
  <w:style w:type="character" w:customStyle="1" w:styleId="38">
    <w:name w:val="明显引用 字符"/>
    <w:basedOn w:val="18"/>
    <w:link w:val="37"/>
    <w:uiPriority w:val="30"/>
    <w:rPr>
      <w:i/>
      <w:iCs/>
      <w:color w:val="4472C4" w:themeColor="accent1"/>
      <w14:textFill>
        <w14:solidFill>
          <w14:schemeClr w14:val="accent1"/>
        </w14:solidFill>
      </w14:textFill>
    </w:rPr>
  </w:style>
  <w:style w:type="character" w:customStyle="1" w:styleId="39">
    <w:name w:val="Subtle Emphasis"/>
    <w:basedOn w:val="18"/>
    <w:qFormat/>
    <w:uiPriority w:val="19"/>
    <w:rPr>
      <w:i/>
      <w:iCs/>
      <w:color w:val="404040" w:themeColor="text1" w:themeTint="BF"/>
      <w14:textFill>
        <w14:solidFill>
          <w14:schemeClr w14:val="tx1">
            <w14:lumMod w14:val="75000"/>
            <w14:lumOff w14:val="25000"/>
          </w14:schemeClr>
        </w14:solidFill>
      </w14:textFill>
    </w:rPr>
  </w:style>
  <w:style w:type="character" w:customStyle="1" w:styleId="40">
    <w:name w:val="Intense Emphasis"/>
    <w:basedOn w:val="18"/>
    <w:qFormat/>
    <w:uiPriority w:val="21"/>
    <w:rPr>
      <w:i/>
      <w:iCs/>
      <w:color w:val="4472C4" w:themeColor="accent1"/>
      <w14:textFill>
        <w14:solidFill>
          <w14:schemeClr w14:val="accent1"/>
        </w14:solidFill>
      </w14:textFill>
    </w:rPr>
  </w:style>
  <w:style w:type="character" w:customStyle="1" w:styleId="41">
    <w:name w:val="Subtle Reference"/>
    <w:basedOn w:val="18"/>
    <w:qFormat/>
    <w:uiPriority w:val="31"/>
    <w:rPr>
      <w:smallCaps/>
      <w:color w:val="404040" w:themeColor="text1" w:themeTint="BF"/>
      <w14:textFill>
        <w14:solidFill>
          <w14:schemeClr w14:val="tx1">
            <w14:lumMod w14:val="75000"/>
            <w14:lumOff w14:val="25000"/>
          </w14:schemeClr>
        </w14:solidFill>
      </w14:textFill>
    </w:rPr>
  </w:style>
  <w:style w:type="character" w:customStyle="1" w:styleId="42">
    <w:name w:val="Intense Reference"/>
    <w:basedOn w:val="18"/>
    <w:qFormat/>
    <w:uiPriority w:val="32"/>
    <w:rPr>
      <w:b/>
      <w:bCs/>
      <w:smallCaps/>
      <w:color w:val="4472C4" w:themeColor="accent1"/>
      <w:spacing w:val="5"/>
      <w14:textFill>
        <w14:solidFill>
          <w14:schemeClr w14:val="accent1"/>
        </w14:solidFill>
      </w14:textFill>
    </w:rPr>
  </w:style>
  <w:style w:type="character" w:customStyle="1" w:styleId="43">
    <w:name w:val="Book Title"/>
    <w:basedOn w:val="18"/>
    <w:qFormat/>
    <w:uiPriority w:val="33"/>
    <w:rPr>
      <w:b/>
      <w:bCs/>
      <w:i/>
      <w:iCs/>
      <w:spacing w:val="5"/>
    </w:rPr>
  </w:style>
  <w:style w:type="paragraph" w:customStyle="1" w:styleId="44">
    <w:name w:val="TOC Heading"/>
    <w:basedOn w:val="2"/>
    <w:next w:val="1"/>
    <w:semiHidden/>
    <w:unhideWhenUsed/>
    <w:qFormat/>
    <w:uiPriority w:val="39"/>
    <w:pPr>
      <w:outlineLvl w:val="9"/>
    </w:pPr>
  </w:style>
  <w:style w:type="character" w:customStyle="1" w:styleId="45">
    <w:name w:val="页眉 字符"/>
    <w:basedOn w:val="18"/>
    <w:link w:val="13"/>
    <w:qFormat/>
    <w:uiPriority w:val="99"/>
    <w:rPr>
      <w:sz w:val="18"/>
      <w:szCs w:val="18"/>
    </w:rPr>
  </w:style>
  <w:style w:type="character" w:customStyle="1" w:styleId="46">
    <w:name w:val="页脚 字符"/>
    <w:basedOn w:val="18"/>
    <w:link w:val="12"/>
    <w:uiPriority w:val="99"/>
    <w:rPr>
      <w:sz w:val="18"/>
      <w:szCs w:val="18"/>
    </w:rPr>
  </w:style>
  <w:style w:type="character" w:customStyle="1" w:styleId="47">
    <w:name w:val="Unresolved Mention"/>
    <w:basedOn w:val="18"/>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445</Words>
  <Characters>469</Characters>
  <Lines>3</Lines>
  <Paragraphs>1</Paragraphs>
  <TotalTime>50</TotalTime>
  <ScaleCrop>false</ScaleCrop>
  <LinksUpToDate>false</LinksUpToDate>
  <CharactersWithSpaces>469</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2022-05-12T07:49:00Z</dcterms:created>
  <dc:creator>pc</dc:creator>
  <cp:lastModifiedBy>曾凯</cp:lastModifiedBy>
  <dcterms:modified xsi:type="dcterms:W3CDTF">2022-05-20T03:30:45Z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2D5AD10BFED24F339B0A384EDFDD63A3</vt:lpwstr>
  </property>
</Properties>
</file>