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75C2" w:rsidRDefault="009175C2" w:rsidP="009175C2">
      <w:pPr>
        <w:widowControl/>
        <w:spacing w:line="378" w:lineRule="atLeast"/>
        <w:jc w:val="left"/>
        <w:textAlignment w:val="baseline"/>
        <w:rPr>
          <w:rFonts w:ascii="仿宋" w:eastAsia="仿宋" w:hAnsi="仿宋" w:cs="Tahoma"/>
          <w:color w:val="000000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附件1：</w:t>
      </w:r>
    </w:p>
    <w:p w:rsidR="009175C2" w:rsidRDefault="009175C2" w:rsidP="009175C2">
      <w:pPr>
        <w:widowControl/>
        <w:spacing w:line="378" w:lineRule="atLeast"/>
        <w:jc w:val="center"/>
        <w:textAlignment w:val="baseline"/>
        <w:rPr>
          <w:rFonts w:ascii="仿宋" w:eastAsia="仿宋" w:hAnsi="仿宋" w:cs="Tahoma"/>
          <w:b/>
          <w:color w:val="000000"/>
          <w:kern w:val="0"/>
          <w:sz w:val="36"/>
          <w:szCs w:val="28"/>
        </w:rPr>
      </w:pPr>
      <w:r>
        <w:rPr>
          <w:rFonts w:ascii="仿宋" w:eastAsia="仿宋" w:hAnsi="仿宋" w:cs="Tahoma" w:hint="eastAsia"/>
          <w:b/>
          <w:color w:val="000000"/>
          <w:kern w:val="0"/>
          <w:sz w:val="36"/>
          <w:szCs w:val="28"/>
        </w:rPr>
        <w:t>2021届毕业生毕业套餐详情</w:t>
      </w:r>
    </w:p>
    <w:p w:rsidR="009175C2" w:rsidRDefault="009175C2" w:rsidP="009175C2">
      <w:pPr>
        <w:widowControl/>
        <w:spacing w:line="378" w:lineRule="atLeast"/>
        <w:jc w:val="center"/>
        <w:textAlignment w:val="baseline"/>
        <w:rPr>
          <w:rFonts w:ascii="仿宋" w:eastAsia="仿宋" w:hAnsi="仿宋" w:cs="Tahoma" w:hint="eastAsia"/>
          <w:color w:val="000000"/>
          <w:kern w:val="0"/>
          <w:sz w:val="28"/>
          <w:szCs w:val="28"/>
        </w:rPr>
      </w:pPr>
    </w:p>
    <w:p w:rsidR="009175C2" w:rsidRDefault="009175C2" w:rsidP="009175C2">
      <w:pPr>
        <w:widowControl/>
        <w:spacing w:line="378" w:lineRule="atLeast"/>
        <w:jc w:val="left"/>
        <w:textAlignment w:val="baseline"/>
        <w:rPr>
          <w:rFonts w:ascii="仿宋" w:eastAsia="仿宋" w:hAnsi="仿宋" w:cs="Tahoma"/>
          <w:color w:val="000000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套餐</w:t>
      </w:r>
      <w:proofErr w:type="gramStart"/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一</w:t>
      </w:r>
      <w:proofErr w:type="gramEnd"/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：前程似锦</w:t>
      </w:r>
    </w:p>
    <w:p w:rsidR="009175C2" w:rsidRDefault="009175C2" w:rsidP="009175C2">
      <w:pPr>
        <w:widowControl/>
        <w:spacing w:line="378" w:lineRule="atLeast"/>
        <w:jc w:val="left"/>
        <w:textAlignment w:val="baseline"/>
        <w:rPr>
          <w:rFonts w:ascii="仿宋" w:eastAsia="仿宋" w:hAnsi="仿宋" w:cs="Tahoma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菜品：猪脚+煎蛋+酸奶+另自选一荤两素</w:t>
      </w:r>
    </w:p>
    <w:p w:rsidR="009175C2" w:rsidRDefault="009175C2" w:rsidP="009175C2">
      <w:pPr>
        <w:widowControl/>
        <w:spacing w:line="378" w:lineRule="atLeast"/>
        <w:jc w:val="left"/>
        <w:textAlignment w:val="baseline"/>
        <w:rPr>
          <w:rFonts w:ascii="仿宋" w:eastAsia="仿宋" w:hAnsi="仿宋" w:cs="Tahoma" w:hint="eastAsia"/>
          <w:color w:val="000000"/>
          <w:kern w:val="0"/>
          <w:sz w:val="28"/>
          <w:szCs w:val="28"/>
        </w:rPr>
      </w:pPr>
    </w:p>
    <w:p w:rsidR="009175C2" w:rsidRDefault="009175C2" w:rsidP="009175C2">
      <w:pPr>
        <w:widowControl/>
        <w:spacing w:line="378" w:lineRule="atLeast"/>
        <w:jc w:val="left"/>
        <w:textAlignment w:val="baseline"/>
        <w:rPr>
          <w:rFonts w:ascii="仿宋" w:eastAsia="仿宋" w:hAnsi="仿宋" w:cs="Tahoma"/>
          <w:color w:val="000000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套餐二：大展宏图</w:t>
      </w:r>
    </w:p>
    <w:p w:rsidR="009175C2" w:rsidRDefault="009175C2" w:rsidP="009175C2">
      <w:pPr>
        <w:widowControl/>
        <w:spacing w:line="378" w:lineRule="atLeast"/>
        <w:jc w:val="left"/>
        <w:textAlignment w:val="baseline"/>
        <w:rPr>
          <w:rFonts w:ascii="仿宋" w:eastAsia="仿宋" w:hAnsi="仿宋" w:cs="Tahoma"/>
          <w:color w:val="000000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菜品：鸡翅+煎蛋+酸奶+另自选一荤两素</w:t>
      </w:r>
    </w:p>
    <w:p w:rsidR="009175C2" w:rsidRDefault="009175C2" w:rsidP="009175C2">
      <w:pPr>
        <w:widowControl/>
        <w:spacing w:line="378" w:lineRule="atLeast"/>
        <w:jc w:val="left"/>
        <w:textAlignment w:val="baseline"/>
        <w:rPr>
          <w:rFonts w:ascii="仿宋" w:eastAsia="仿宋" w:hAnsi="仿宋" w:cs="Tahoma" w:hint="eastAsia"/>
          <w:color w:val="000000"/>
          <w:kern w:val="0"/>
          <w:sz w:val="28"/>
          <w:szCs w:val="28"/>
        </w:rPr>
      </w:pPr>
    </w:p>
    <w:p w:rsidR="009175C2" w:rsidRDefault="009175C2" w:rsidP="009175C2">
      <w:pPr>
        <w:widowControl/>
        <w:spacing w:line="378" w:lineRule="atLeast"/>
        <w:jc w:val="left"/>
        <w:textAlignment w:val="baseline"/>
        <w:rPr>
          <w:rFonts w:ascii="仿宋" w:eastAsia="仿宋" w:hAnsi="仿宋" w:cs="Tahoma"/>
          <w:color w:val="000000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套餐三：鱼跃龙门</w:t>
      </w:r>
    </w:p>
    <w:p w:rsidR="009175C2" w:rsidRDefault="009175C2" w:rsidP="009175C2">
      <w:pPr>
        <w:widowControl/>
        <w:spacing w:line="378" w:lineRule="atLeast"/>
        <w:jc w:val="left"/>
        <w:textAlignment w:val="baseline"/>
        <w:rPr>
          <w:rFonts w:ascii="仿宋" w:eastAsia="仿宋" w:hAnsi="仿宋" w:cs="Tahoma"/>
          <w:color w:val="000000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菜品：鱼块+煎蛋+酸奶+另自选一荤两素</w:t>
      </w:r>
    </w:p>
    <w:p w:rsidR="009175C2" w:rsidRDefault="009175C2" w:rsidP="009175C2">
      <w:pPr>
        <w:widowControl/>
        <w:spacing w:line="378" w:lineRule="atLeast"/>
        <w:jc w:val="left"/>
        <w:textAlignment w:val="baseline"/>
        <w:rPr>
          <w:rFonts w:ascii="仿宋" w:eastAsia="仿宋" w:hAnsi="仿宋" w:cs="Tahoma" w:hint="eastAsia"/>
          <w:color w:val="000000"/>
          <w:kern w:val="0"/>
          <w:sz w:val="28"/>
          <w:szCs w:val="28"/>
        </w:rPr>
      </w:pPr>
    </w:p>
    <w:p w:rsidR="009175C2" w:rsidRDefault="009175C2" w:rsidP="009175C2">
      <w:pPr>
        <w:widowControl/>
        <w:spacing w:line="378" w:lineRule="atLeast"/>
        <w:jc w:val="left"/>
        <w:textAlignment w:val="baseline"/>
        <w:rPr>
          <w:rFonts w:ascii="仿宋" w:eastAsia="仿宋" w:hAnsi="仿宋" w:cs="Tahoma"/>
          <w:color w:val="000000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套餐四：一帆风顺</w:t>
      </w:r>
    </w:p>
    <w:p w:rsidR="009175C2" w:rsidRDefault="009175C2" w:rsidP="009175C2">
      <w:pPr>
        <w:widowControl/>
        <w:spacing w:line="378" w:lineRule="atLeast"/>
        <w:jc w:val="left"/>
        <w:textAlignment w:val="baseline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菜品：扣肉+煎蛋+酸奶+另自选一荤两素</w:t>
      </w:r>
    </w:p>
    <w:p w:rsidR="00420A66" w:rsidRPr="009175C2" w:rsidRDefault="00420A66">
      <w:bookmarkStart w:id="0" w:name="_GoBack"/>
      <w:bookmarkEnd w:id="0"/>
    </w:p>
    <w:sectPr w:rsidR="00420A66" w:rsidRPr="009175C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5C2"/>
    <w:rsid w:val="00420A66"/>
    <w:rsid w:val="00917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F0807E-87B0-4F11-8546-79A5AAE65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75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WLY</dc:creator>
  <cp:keywords/>
  <dc:description/>
  <cp:lastModifiedBy>WLY</cp:lastModifiedBy>
  <cp:revision>1</cp:revision>
  <dcterms:created xsi:type="dcterms:W3CDTF">2021-06-23T01:34:00Z</dcterms:created>
  <dcterms:modified xsi:type="dcterms:W3CDTF">2021-06-23T01:35:00Z</dcterms:modified>
</cp:coreProperties>
</file>