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02" w:tblpY="153"/>
        <w:tblOverlap w:val="never"/>
        <w:tblW w:w="1006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3144"/>
        <w:gridCol w:w="2540"/>
        <w:gridCol w:w="2400"/>
        <w:gridCol w:w="12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0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36"/>
                <w:szCs w:val="36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32"/>
                <w:szCs w:val="32"/>
                <w:lang w:bidi="ar"/>
              </w:rPr>
              <w:t>广西师范大学2023年寒假社会实践活动评比学院（部）评比名额分配表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  <w:szCs w:val="24"/>
                <w:lang w:bidi="ar"/>
              </w:rPr>
              <w:t>学院（部）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  <w:szCs w:val="24"/>
                <w:lang w:bidi="ar"/>
              </w:rPr>
              <w:t>应该参与社会实践人数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  <w:szCs w:val="24"/>
                <w:lang w:bidi="ar"/>
              </w:rPr>
              <w:t>学生先进个人名额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文学院/新闻与传播学院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1313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历史文化与旅游学院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540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马克思主义学院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420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法学院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361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政治与公共管理学院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419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经济管理学院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731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教育学部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823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外国语学院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1103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美术学院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548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音乐学院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540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数学与统计学院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870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物理科学与技术学院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600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化学与药学学院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586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生命科学学院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619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环境与资源学院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550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计算机科学与工程学院/软件学院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603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体育与健康学院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1120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电子与信息工程学院/集成电路学院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608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职业技术师范学院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530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设计学院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900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国际文化教育学院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2"/>
                <w:szCs w:val="22"/>
                <w:vertAlign w:val="baseline"/>
              </w:rPr>
              <w:t>837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  <w:tc>
          <w:tcPr>
            <w:tcW w:w="31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2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b/>
                <w:color w:val="000000"/>
                <w:sz w:val="22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2"/>
              </w:rPr>
              <w:t>1</w:t>
            </w:r>
            <w:r>
              <w:rPr>
                <w:rFonts w:ascii="等线" w:hAnsi="等线" w:eastAsia="等线" w:cs="等线"/>
                <w:color w:val="000000"/>
                <w:sz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sz w:val="22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OTVmMjIzZTA0ZmFkMjY2MjFlZjY1MjNkM2Q3ZWUifQ=="/>
  </w:docVars>
  <w:rsids>
    <w:rsidRoot w:val="00A54546"/>
    <w:rsid w:val="00004AF2"/>
    <w:rsid w:val="003175D7"/>
    <w:rsid w:val="004D42BC"/>
    <w:rsid w:val="006C1504"/>
    <w:rsid w:val="006F5159"/>
    <w:rsid w:val="00725E2A"/>
    <w:rsid w:val="00803D4C"/>
    <w:rsid w:val="008351A6"/>
    <w:rsid w:val="008D060A"/>
    <w:rsid w:val="00A402B7"/>
    <w:rsid w:val="00A54546"/>
    <w:rsid w:val="00A87117"/>
    <w:rsid w:val="00B07D95"/>
    <w:rsid w:val="00B24DC3"/>
    <w:rsid w:val="00B32BDA"/>
    <w:rsid w:val="00D61143"/>
    <w:rsid w:val="00DC3750"/>
    <w:rsid w:val="00E154F1"/>
    <w:rsid w:val="00EA1695"/>
    <w:rsid w:val="05E70E5D"/>
    <w:rsid w:val="2E246AC2"/>
    <w:rsid w:val="36101FE9"/>
    <w:rsid w:val="387B504A"/>
    <w:rsid w:val="38904F57"/>
    <w:rsid w:val="54924AC2"/>
    <w:rsid w:val="7FE7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279</Words>
  <Characters>344</Characters>
  <Lines>3</Lines>
  <Paragraphs>1</Paragraphs>
  <TotalTime>10</TotalTime>
  <ScaleCrop>false</ScaleCrop>
  <LinksUpToDate>false</LinksUpToDate>
  <CharactersWithSpaces>344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荫</cp:lastModifiedBy>
  <dcterms:modified xsi:type="dcterms:W3CDTF">2022-11-20T16:32:24Z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8822F33B4EEB4F159347239C05FE433E</vt:lpwstr>
  </property>
</Properties>
</file>