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D3D9A" w14:textId="77777777" w:rsidR="00065072" w:rsidRDefault="00506A9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 w14:paraId="0D8134E9" w14:textId="77777777" w:rsidR="00065072" w:rsidRDefault="00506A9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述职安排</w:t>
      </w:r>
    </w:p>
    <w:p w14:paraId="30D77AB4" w14:textId="1EE4BDF7" w:rsidR="00065072" w:rsidRDefault="00506A94">
      <w:pPr>
        <w:spacing w:after="0" w:line="560" w:lineRule="exact"/>
        <w:ind w:firstLineChars="200" w:firstLine="562"/>
        <w:jc w:val="both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一、现场述职名单及顺序（</w:t>
      </w:r>
      <w:r w:rsidR="00B932EB">
        <w:rPr>
          <w:rFonts w:asciiTheme="minorEastAsia" w:eastAsiaTheme="minorEastAsia" w:hAnsiTheme="minorEastAsia"/>
          <w:b/>
          <w:sz w:val="28"/>
          <w:szCs w:val="28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人）：</w:t>
      </w:r>
    </w:p>
    <w:p w14:paraId="430DF4B3" w14:textId="25173304" w:rsidR="00B932EB" w:rsidRPr="00B932EB" w:rsidRDefault="00B932EB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刘立</w:t>
      </w:r>
      <w:proofErr w:type="gramStart"/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浩</w:t>
      </w:r>
      <w:proofErr w:type="gramEnd"/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（文学）、</w:t>
      </w:r>
      <w:proofErr w:type="gramStart"/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蒋</w:t>
      </w:r>
      <w:proofErr w:type="gramEnd"/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 xml:space="preserve">  菲（文旅）、何  期（法学）</w:t>
      </w:r>
    </w:p>
    <w:p w14:paraId="09713ED0" w14:textId="060CE218" w:rsidR="00B932EB" w:rsidRPr="00B932EB" w:rsidRDefault="00B932EB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童  翔（外语）、周  飞（音乐）、农智杰（化药）</w:t>
      </w:r>
    </w:p>
    <w:p w14:paraId="5883657D" w14:textId="374A6AB1" w:rsidR="00B932EB" w:rsidRPr="00B932EB" w:rsidRDefault="00B932EB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庞晓宇（体育）、丘桂凯（电子）、刘月娥（国教）</w:t>
      </w:r>
    </w:p>
    <w:p w14:paraId="5500A709" w14:textId="48BF5845" w:rsidR="00065072" w:rsidRDefault="00B932EB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黄海波（机关）、叶琴珍（卓然）</w:t>
      </w:r>
    </w:p>
    <w:p w14:paraId="6FAA3019" w14:textId="77777777" w:rsidR="004A64DB" w:rsidRPr="004A64DB" w:rsidRDefault="004A64DB" w:rsidP="004A64DB">
      <w:pPr>
        <w:pStyle w:val="2"/>
        <w:ind w:left="440" w:firstLine="480"/>
      </w:pPr>
    </w:p>
    <w:p w14:paraId="1514FA22" w14:textId="4FFA6EB8" w:rsidR="00065072" w:rsidRDefault="00506A94">
      <w:pPr>
        <w:numPr>
          <w:ilvl w:val="0"/>
          <w:numId w:val="1"/>
        </w:numPr>
        <w:spacing w:after="0" w:line="56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书面述职名单（</w:t>
      </w:r>
      <w:r w:rsidR="00B932EB">
        <w:rPr>
          <w:rFonts w:asciiTheme="minorEastAsia" w:eastAsiaTheme="minorEastAsia" w:hAnsiTheme="minorEastAsia"/>
          <w:b/>
          <w:sz w:val="28"/>
          <w:szCs w:val="28"/>
        </w:rPr>
        <w:t>19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人）：</w:t>
      </w:r>
    </w:p>
    <w:p w14:paraId="09BE7362" w14:textId="3CEBD614" w:rsidR="00B932EB" w:rsidRPr="00B932EB" w:rsidRDefault="00B932EB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陈国华（马院）、何广寿（政管）、韦永志（经管）</w:t>
      </w:r>
    </w:p>
    <w:p w14:paraId="3D3C074B" w14:textId="3E808592" w:rsidR="00477BC0" w:rsidRDefault="00B932EB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李  颖（教育）、</w:t>
      </w:r>
      <w:r w:rsidR="00477BC0" w:rsidRPr="00B932EB">
        <w:rPr>
          <w:rFonts w:asciiTheme="minorEastAsia" w:eastAsiaTheme="minorEastAsia" w:hAnsiTheme="minorEastAsia" w:hint="eastAsia"/>
          <w:bCs/>
          <w:sz w:val="28"/>
          <w:szCs w:val="28"/>
        </w:rPr>
        <w:t>向先孟（美术）、</w:t>
      </w: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陆  锋（数统）</w:t>
      </w:r>
    </w:p>
    <w:p w14:paraId="4EDAD46C" w14:textId="639116BE" w:rsidR="00477BC0" w:rsidRDefault="00477BC0" w:rsidP="00477BC0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黄万华（物理）、</w:t>
      </w:r>
      <w:r w:rsidR="00B932EB" w:rsidRPr="00B932EB">
        <w:rPr>
          <w:rFonts w:asciiTheme="minorEastAsia" w:eastAsiaTheme="minorEastAsia" w:hAnsiTheme="minorEastAsia" w:hint="eastAsia"/>
          <w:bCs/>
          <w:sz w:val="28"/>
          <w:szCs w:val="28"/>
        </w:rPr>
        <w:t>孙  涛（生科）、</w:t>
      </w: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谢崇高（环境）</w:t>
      </w:r>
    </w:p>
    <w:p w14:paraId="69463810" w14:textId="453715BD" w:rsidR="00477BC0" w:rsidRDefault="00477BC0" w:rsidP="00477BC0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韦学韬（计信）、罗  钢（职师）、白先柱（设计）</w:t>
      </w:r>
    </w:p>
    <w:p w14:paraId="7CF93704" w14:textId="6D49D79D" w:rsidR="00477BC0" w:rsidRDefault="00477BC0" w:rsidP="00477BC0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唐文红（漓江）、蒙红光（离退）、</w:t>
      </w:r>
      <w:r w:rsidR="00B932EB" w:rsidRPr="00B932EB">
        <w:rPr>
          <w:rFonts w:asciiTheme="minorEastAsia" w:eastAsiaTheme="minorEastAsia" w:hAnsiTheme="minorEastAsia" w:hint="eastAsia"/>
          <w:bCs/>
          <w:sz w:val="28"/>
          <w:szCs w:val="28"/>
        </w:rPr>
        <w:t>郑国辉（图书馆）</w:t>
      </w:r>
    </w:p>
    <w:p w14:paraId="38B77D7C" w14:textId="44E187B6" w:rsidR="00B932EB" w:rsidRPr="00B932EB" w:rsidRDefault="00477BC0" w:rsidP="00B932EB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丁  军（后勤）、廖宏伟（附中）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、</w:t>
      </w:r>
      <w:r w:rsidR="00B932EB" w:rsidRPr="00B932EB">
        <w:rPr>
          <w:rFonts w:asciiTheme="minorEastAsia" w:eastAsiaTheme="minorEastAsia" w:hAnsiTheme="minorEastAsia" w:hint="eastAsia"/>
          <w:bCs/>
          <w:sz w:val="28"/>
          <w:szCs w:val="28"/>
        </w:rPr>
        <w:t>王忠英（附外）</w:t>
      </w:r>
    </w:p>
    <w:p w14:paraId="3FAC9DFB" w14:textId="346AF0CA" w:rsidR="00065072" w:rsidRDefault="00B932EB" w:rsidP="00477BC0">
      <w:pPr>
        <w:spacing w:after="0" w:line="560" w:lineRule="exact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proofErr w:type="gramStart"/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黄轩庄</w:t>
      </w:r>
      <w:proofErr w:type="gramEnd"/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（出版</w:t>
      </w:r>
      <w:r w:rsidR="00EE0C9B">
        <w:rPr>
          <w:rFonts w:asciiTheme="minorEastAsia" w:eastAsiaTheme="minorEastAsia" w:hAnsiTheme="minorEastAsia" w:hint="eastAsia"/>
          <w:bCs/>
          <w:sz w:val="28"/>
          <w:szCs w:val="28"/>
        </w:rPr>
        <w:t>社</w:t>
      </w:r>
      <w:r w:rsidRPr="00B932EB">
        <w:rPr>
          <w:rFonts w:asciiTheme="minorEastAsia" w:eastAsiaTheme="minorEastAsia" w:hAnsiTheme="minorEastAsia" w:hint="eastAsia"/>
          <w:bCs/>
          <w:sz w:val="28"/>
          <w:szCs w:val="28"/>
        </w:rPr>
        <w:t>）</w:t>
      </w:r>
    </w:p>
    <w:p w14:paraId="60DC5345" w14:textId="77777777" w:rsidR="00477BC0" w:rsidRPr="00477BC0" w:rsidRDefault="00477BC0" w:rsidP="00477BC0">
      <w:pPr>
        <w:pStyle w:val="2"/>
        <w:ind w:left="440" w:firstLine="480"/>
      </w:pPr>
    </w:p>
    <w:sectPr w:rsidR="00477BC0" w:rsidRPr="00477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9D246" w14:textId="77777777" w:rsidR="00C20636" w:rsidRDefault="00C20636" w:rsidP="00EE0C9B">
      <w:pPr>
        <w:spacing w:after="0"/>
      </w:pPr>
      <w:r>
        <w:separator/>
      </w:r>
    </w:p>
  </w:endnote>
  <w:endnote w:type="continuationSeparator" w:id="0">
    <w:p w14:paraId="29E5294E" w14:textId="77777777" w:rsidR="00C20636" w:rsidRDefault="00C20636" w:rsidP="00EE0C9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F7D95" w14:textId="77777777" w:rsidR="00C20636" w:rsidRDefault="00C20636" w:rsidP="00EE0C9B">
      <w:pPr>
        <w:spacing w:after="0"/>
      </w:pPr>
      <w:r>
        <w:separator/>
      </w:r>
    </w:p>
  </w:footnote>
  <w:footnote w:type="continuationSeparator" w:id="0">
    <w:p w14:paraId="756F94DA" w14:textId="77777777" w:rsidR="00C20636" w:rsidRDefault="00C20636" w:rsidP="00EE0C9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6A0108"/>
    <w:multiLevelType w:val="singleLevel"/>
    <w:tmpl w:val="A76A010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F845864"/>
    <w:rsid w:val="00065072"/>
    <w:rsid w:val="00477BC0"/>
    <w:rsid w:val="004A64DB"/>
    <w:rsid w:val="00506A94"/>
    <w:rsid w:val="00B932EB"/>
    <w:rsid w:val="00BF30FD"/>
    <w:rsid w:val="00C20636"/>
    <w:rsid w:val="00EC5D91"/>
    <w:rsid w:val="00EE0C9B"/>
    <w:rsid w:val="029E397D"/>
    <w:rsid w:val="0D5F6FAB"/>
    <w:rsid w:val="0EE71736"/>
    <w:rsid w:val="12700020"/>
    <w:rsid w:val="1F845864"/>
    <w:rsid w:val="33776EE5"/>
    <w:rsid w:val="5CE55E56"/>
    <w:rsid w:val="5F9D63C6"/>
    <w:rsid w:val="7E3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7E3F0"/>
  <w15:docId w15:val="{1C2C05B6-2E37-4BA4-9089-ED5DBEE53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  <w:rPr>
      <w:rFonts w:ascii="等线" w:hAnsi="等线"/>
      <w:sz w:val="24"/>
    </w:r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List Paragraph"/>
    <w:basedOn w:val="a"/>
    <w:uiPriority w:val="99"/>
    <w:rsid w:val="00B932EB"/>
    <w:pPr>
      <w:ind w:firstLineChars="200" w:firstLine="420"/>
    </w:pPr>
  </w:style>
  <w:style w:type="paragraph" w:styleId="a5">
    <w:name w:val="header"/>
    <w:basedOn w:val="a"/>
    <w:link w:val="a6"/>
    <w:rsid w:val="00EE0C9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E0C9B"/>
    <w:rPr>
      <w:rFonts w:ascii="Tahoma" w:eastAsia="微软雅黑" w:hAnsi="Tahoma"/>
      <w:sz w:val="18"/>
      <w:szCs w:val="18"/>
    </w:rPr>
  </w:style>
  <w:style w:type="paragraph" w:styleId="a7">
    <w:name w:val="footer"/>
    <w:basedOn w:val="a"/>
    <w:link w:val="a8"/>
    <w:rsid w:val="00EE0C9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E0C9B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菊子</dc:creator>
  <cp:lastModifiedBy>吴 骞</cp:lastModifiedBy>
  <cp:revision>2</cp:revision>
  <dcterms:created xsi:type="dcterms:W3CDTF">2022-01-07T15:27:00Z</dcterms:created>
  <dcterms:modified xsi:type="dcterms:W3CDTF">2022-01-07T15:27:00Z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