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0"/>
        <w:jc w:val="left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bookmarkStart w:id="0" w:name="bookmark15"/>
      <w:r>
        <w:rPr>
          <w:rFonts w:hint="default" w:ascii="Times New Roman" w:hAnsi="Times New Roman" w:eastAsia="黑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附件5</w:t>
      </w:r>
    </w:p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第27届中国青年五四奖章集体申报表</w:t>
      </w:r>
      <w:bookmarkEnd w:id="0"/>
    </w:p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</w:pPr>
    </w:p>
    <w:tbl>
      <w:tblPr>
        <w:tblStyle w:val="2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53"/>
        <w:gridCol w:w="1253"/>
        <w:gridCol w:w="979"/>
        <w:gridCol w:w="428"/>
        <w:gridCol w:w="2048"/>
        <w:gridCol w:w="464"/>
        <w:gridCol w:w="1019"/>
        <w:gridCol w:w="142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申报集体名称</w:t>
            </w:r>
          </w:p>
        </w:tc>
        <w:tc>
          <w:tcPr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6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集体人数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团员数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12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35周岁以下青年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03" w:lineRule="exact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数及占百分比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1" w:lineRule="exact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35周岁以下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21" w:lineRule="exact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党员数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4" w:hRule="exact"/>
          <w:jc w:val="center"/>
        </w:trPr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负责人姓名、职务及联系电话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6" w:hRule="exact"/>
          <w:jc w:val="center"/>
        </w:trPr>
        <w:tc>
          <w:tcPr>
            <w:gridSpan w:val="4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团组织负责人姓名及联系电话</w:t>
            </w:r>
          </w:p>
        </w:tc>
        <w:tc>
          <w:tcPr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6" w:hRule="exact"/>
          <w:jc w:val="center"/>
        </w:trPr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通讯地址</w:t>
            </w:r>
          </w:p>
        </w:tc>
        <w:tc>
          <w:tcPr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邮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编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37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3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主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3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3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事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440" w:line="240" w:lineRule="auto"/>
              <w:ind w:left="0" w:right="0" w:firstLine="3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迹</w:t>
            </w:r>
          </w:p>
        </w:tc>
        <w:tc>
          <w:tcPr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240" w:lineRule="auto"/>
              <w:ind w:right="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（此处主要事迹不超过300字。另附1500字以内详细事迹材料）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党组织意见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7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所在单位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60" w:right="0" w:firstLine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60" w:right="0" w:firstLine="0"/>
              <w:jc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60" w:right="0" w:firstLine="0"/>
              <w:jc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省级青联意见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60" w:right="0" w:firstLine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60" w:right="0" w:firstLine="0"/>
              <w:jc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8" w:lineRule="exact"/>
              <w:ind w:left="0" w:right="0" w:firstLine="0"/>
              <w:jc w:val="center"/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省级团委意见</w:t>
            </w:r>
          </w:p>
        </w:tc>
        <w:tc>
          <w:tcPr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800"/>
              <w:jc w:val="left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bookmarkStart w:id="1" w:name="_GoBack"/>
            <w:bookmarkEnd w:id="1"/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 w:ascii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  <w:p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  <w:rPr>
                <w:rFonts w:hint="default" w:ascii="Times New Roman" w:hAnsi="Times New Roman" w:eastAsia="宋体" w:cs="Times New Roman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</w:tc>
      </w:tr>
    </w:tbl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94" w:right="0" w:firstLine="0"/>
        <w:jc w:val="left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color w:val="000000"/>
          <w:spacing w:val="0"/>
          <w:w w:val="100"/>
          <w:position w:val="0"/>
          <w:sz w:val="21"/>
          <w:szCs w:val="21"/>
          <w:shd w:val="clear" w:color="auto" w:fill="auto"/>
        </w:rPr>
        <w:t>说明：候选集体35周岁以下青年数应不少于集体总人数的60%。本表所有项目不允许空白。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1210945</wp:posOffset>
              </wp:positionH>
              <wp:positionV relativeFrom="page">
                <wp:posOffset>9922510</wp:posOffset>
              </wp:positionV>
              <wp:extent cx="699770" cy="128270"/>
              <wp:effectExtent l="0" t="0" r="0" b="0"/>
              <wp:wrapNone/>
              <wp:docPr id="28" name="Shape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99770" cy="1282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shd w:val="clear" w:color="auto" w:fill="auto"/>
                            </w:rPr>
                            <w:t>—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shd w:val="clear" w:color="auto" w:fill="auto"/>
                            </w:rPr>
                            <w:t>#</w:t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shd w:val="clear" w:color="auto" w:fill="auto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shd w:val="clear" w:color="auto" w:fill="auto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8" o:spid="_x0000_s1026" o:spt="202" type="#_x0000_t202" style="position:absolute;left:0pt;margin-left:95.35pt;margin-top:781.3pt;height:10.1pt;width:55.1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shd w:val="clear" w:color="auto" w:fill="auto"/>
                      </w:rPr>
                      <w:t>—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shd w:val="clear" w:color="auto" w:fill="auto"/>
                      </w:rPr>
                      <w:t>#</w:t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shd w:val="clear" w:color="auto" w:fill="auto"/>
                      </w:rPr>
                      <w:fldChar w:fldCharType="end"/>
                    </w: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shd w:val="clear" w:color="auto" w:fill="auto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5ODNjMWMyMzI1ZDcxMzQxMDhlZDJhZDUwODk4YmUifQ=="/>
  </w:docVars>
  <w:rsids>
    <w:rsidRoot w:val="3E772427"/>
    <w:rsid w:val="02704AC1"/>
    <w:rsid w:val="03771E7F"/>
    <w:rsid w:val="194A4B2D"/>
    <w:rsid w:val="1DC6329C"/>
    <w:rsid w:val="2E0405F5"/>
    <w:rsid w:val="3E772427"/>
    <w:rsid w:val="46192347"/>
    <w:rsid w:val="6D9B7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等线" w:hAnsi="等线" w:eastAsia="等线" w:cs="等线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#4"/>
    <w:basedOn w:val="1"/>
    <w:qFormat/>
    <w:uiPriority w:val="0"/>
    <w:pPr>
      <w:widowControl w:val="0"/>
      <w:shd w:val="clear" w:color="auto" w:fill="auto"/>
      <w:spacing w:after="320"/>
      <w:jc w:val="center"/>
      <w:outlineLvl w:val="3"/>
    </w:pPr>
    <w:rPr>
      <w:rFonts w:ascii="宋体" w:hAnsi="宋体" w:eastAsia="宋体" w:cs="宋体"/>
      <w:sz w:val="30"/>
      <w:szCs w:val="30"/>
      <w:u w:val="none"/>
      <w:lang w:val="zh-CN" w:eastAsia="zh-CN" w:bidi="zh-CN"/>
    </w:rPr>
  </w:style>
  <w:style w:type="paragraph" w:customStyle="1" w:styleId="5">
    <w:name w:val="其他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6"/>
      <w:szCs w:val="26"/>
      <w:u w:val="none"/>
      <w:lang w:val="zh-CN" w:eastAsia="zh-CN" w:bidi="zh-CN"/>
    </w:rPr>
  </w:style>
  <w:style w:type="paragraph" w:customStyle="1" w:styleId="6">
    <w:name w:val="其他 (2)"/>
    <w:basedOn w:val="1"/>
    <w:qFormat/>
    <w:uiPriority w:val="0"/>
    <w:pPr>
      <w:widowControl w:val="0"/>
      <w:shd w:val="clear" w:color="auto" w:fill="auto"/>
      <w:spacing w:line="310" w:lineRule="exact"/>
      <w:jc w:val="center"/>
    </w:pPr>
    <w:rPr>
      <w:rFonts w:ascii="宋体" w:hAnsi="宋体" w:eastAsia="宋体" w:cs="宋体"/>
      <w:u w:val="none"/>
      <w:lang w:val="zh-CN" w:eastAsia="zh-CN" w:bidi="zh-CN"/>
    </w:rPr>
  </w:style>
  <w:style w:type="paragraph" w:customStyle="1" w:styleId="7">
    <w:name w:val="表格标题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8">
    <w:name w:val="页眉或页脚 (2)"/>
    <w:basedOn w:val="1"/>
    <w:uiPriority w:val="0"/>
    <w:pPr>
      <w:widowControl w:val="0"/>
      <w:shd w:val="clear" w:color="auto" w:fill="auto"/>
    </w:pPr>
    <w:rPr>
      <w:rFonts w:ascii="Times New Roman" w:hAnsi="Times New Roman" w:eastAsia="Times New Roman" w:cs="Times New Roman"/>
      <w:sz w:val="20"/>
      <w:szCs w:val="20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207</Characters>
  <Lines>0</Lines>
  <Paragraphs>0</Paragraphs>
  <TotalTime>2</TotalTime>
  <ScaleCrop>false</ScaleCrop>
  <LinksUpToDate>false</LinksUpToDate>
  <CharactersWithSpaces>218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2023-01-29T06:57:00Z</dcterms:created>
  <dc:creator>unlucky、</dc:creator>
  <cp:lastModifiedBy>腐烂在梦里</cp:lastModifiedBy>
  <dcterms:modified xsi:type="dcterms:W3CDTF">2023-01-29T11:11:30Z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99E823C7F33D4F71870FD4B2AE4A229C</vt:lpwstr>
  </property>
</Properties>
</file>