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ascii="方正小标宋简体" w:hAnsi="方正小标宋简体" w:eastAsia="方正小标宋简体" w:cs="方正小标宋简体"/>
          <w:bCs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hAnsi="方正小标宋简体" w:eastAsia="方正小标宋简体" w:cs="方正小标宋简体"/>
          <w:bCs/>
          <w:color w:val="000000" w:themeColor="text1"/>
          <w:sz w:val="24"/>
          <w14:textFill>
            <w14:solidFill>
              <w14:schemeClr w14:val="tx1"/>
            </w14:solidFill>
          </w14:textFill>
        </w:rPr>
        <w:t>附件</w:t>
      </w:r>
      <w:r>
        <w:rPr>
          <w:rFonts w:hint="eastAsia" w:ascii="方正小标宋简体" w:hAnsi="方正小标宋简体" w:eastAsia="方正小标宋简体" w:cs="方正小标宋简体"/>
          <w:bCs/>
          <w:color w:val="000000" w:themeColor="text1"/>
          <w:sz w:val="24"/>
          <w:lang w:val="en-US" w:eastAsia="zh-CN"/>
          <w14:textFill>
            <w14:solidFill>
              <w14:schemeClr w14:val="tx1"/>
            </w14:solidFill>
          </w14:textFill>
        </w:rPr>
        <w:t>4</w:t>
      </w:r>
      <w:r>
        <w:rPr>
          <w:rFonts w:hint="eastAsia" w:ascii="方正小标宋简体" w:hAnsi="方正小标宋简体" w:eastAsia="方正小标宋简体" w:cs="方正小标宋简体"/>
          <w:bCs/>
          <w:color w:val="000000" w:themeColor="text1"/>
          <w:sz w:val="24"/>
          <w14:textFill>
            <w14:solidFill>
              <w14:schemeClr w14:val="tx1"/>
            </w14:solidFill>
          </w14:textFill>
        </w:rPr>
        <w:t>：</w:t>
      </w:r>
    </w:p>
    <w:p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/>
        <w:jc w:val="center"/>
        <w:rPr>
          <w:rFonts w:hint="eastAsia" w:ascii="宋体" w:hAnsi="宋体" w:eastAsia="宋体" w:cs="宋体"/>
          <w:b/>
          <w:bCs w:val="0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/>
          <w:bCs w:val="0"/>
          <w:color w:val="000000" w:themeColor="text1"/>
          <w:sz w:val="36"/>
          <w:szCs w:val="36"/>
          <w:lang w:val="en-US" w:eastAsia="zh-CN"/>
          <w14:textFill>
            <w14:solidFill>
              <w14:schemeClr w14:val="tx1"/>
            </w14:solidFill>
          </w14:textFill>
        </w:rPr>
        <w:t>研究生培养单位学生</w:t>
      </w:r>
      <w:r>
        <w:rPr>
          <w:rFonts w:hint="eastAsia" w:ascii="宋体" w:hAnsi="宋体" w:eastAsia="宋体" w:cs="宋体"/>
          <w:b/>
          <w:bCs w:val="0"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  <w:t>推荐表</w:t>
      </w:r>
    </w:p>
    <w:p>
      <w:pPr>
        <w:spacing w:line="360" w:lineRule="auto"/>
        <w:ind w:firstLine="480" w:firstLineChars="200"/>
        <w:rPr>
          <w:rFonts w:ascii="宋体" w:hAnsi="宋体" w:eastAsia="宋体" w:cs="宋体"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z w:val="24"/>
          <w14:textFill>
            <w14:solidFill>
              <w14:schemeClr w14:val="tx1"/>
            </w14:solidFill>
          </w14:textFill>
        </w:rPr>
        <w:t>经研究生自愿申报，</w:t>
      </w:r>
      <w:r>
        <w:rPr>
          <w:rFonts w:hint="eastAsia" w:ascii="宋体" w:hAnsi="宋体" w:eastAsia="宋体" w:cs="宋体"/>
          <w:color w:val="000000" w:themeColor="text1"/>
          <w:sz w:val="24"/>
          <w:lang w:eastAsia="zh-CN"/>
          <w14:textFill>
            <w14:solidFill>
              <w14:schemeClr w14:val="tx1"/>
            </w14:solidFill>
          </w14:textFill>
        </w:rPr>
        <w:t>我单位</w:t>
      </w:r>
      <w:r>
        <w:rPr>
          <w:rFonts w:hint="eastAsia" w:ascii="宋体" w:hAnsi="宋体" w:eastAsia="宋体" w:cs="宋体"/>
          <w:color w:val="000000" w:themeColor="text1"/>
          <w:sz w:val="24"/>
          <w14:textFill>
            <w14:solidFill>
              <w14:schemeClr w14:val="tx1"/>
            </w14:solidFill>
          </w14:textFill>
        </w:rPr>
        <w:t>根据相关要求综合评定并经公示无异议，拟推荐以下研究生参加我校2024年澳大利亚阿德莱德大学学术英语与研究沟通技能项目。具体信息如下：</w:t>
      </w:r>
    </w:p>
    <w:tbl>
      <w:tblPr>
        <w:tblStyle w:val="5"/>
        <w:tblW w:w="14060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88"/>
        <w:gridCol w:w="737"/>
        <w:gridCol w:w="776"/>
        <w:gridCol w:w="906"/>
        <w:gridCol w:w="474"/>
        <w:gridCol w:w="1265"/>
        <w:gridCol w:w="1378"/>
        <w:gridCol w:w="906"/>
        <w:gridCol w:w="1453"/>
        <w:gridCol w:w="813"/>
        <w:gridCol w:w="1932"/>
        <w:gridCol w:w="193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8" w:hRule="atLeast"/>
        </w:trPr>
        <w:tc>
          <w:tcPr>
            <w:tcW w:w="1488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单位</w:t>
            </w:r>
            <w:r>
              <w:rPr>
                <w:rFonts w:hint="eastAsia" w:ascii="宋体" w:hAnsi="宋体" w:eastAsia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名称</w:t>
            </w:r>
          </w:p>
        </w:tc>
        <w:tc>
          <w:tcPr>
            <w:tcW w:w="737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推荐人数</w:t>
            </w:r>
          </w:p>
        </w:tc>
        <w:tc>
          <w:tcPr>
            <w:tcW w:w="776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推荐序号</w:t>
            </w:r>
          </w:p>
        </w:tc>
        <w:tc>
          <w:tcPr>
            <w:tcW w:w="906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姓名</w:t>
            </w:r>
          </w:p>
        </w:tc>
        <w:tc>
          <w:tcPr>
            <w:tcW w:w="474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性别</w:t>
            </w:r>
          </w:p>
        </w:tc>
        <w:tc>
          <w:tcPr>
            <w:tcW w:w="1265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学历</w:t>
            </w:r>
          </w:p>
          <w:p>
            <w:pPr>
              <w:jc w:val="center"/>
              <w:rPr>
                <w:rFonts w:ascii="宋体" w:hAnsi="宋体" w:eastAsia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（硕/博士）</w:t>
            </w:r>
          </w:p>
        </w:tc>
        <w:tc>
          <w:tcPr>
            <w:tcW w:w="1378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学科</w:t>
            </w:r>
          </w:p>
        </w:tc>
        <w:tc>
          <w:tcPr>
            <w:tcW w:w="906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年级</w:t>
            </w:r>
          </w:p>
        </w:tc>
        <w:tc>
          <w:tcPr>
            <w:tcW w:w="1453" w:type="dxa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GPA</w:t>
            </w:r>
          </w:p>
        </w:tc>
        <w:tc>
          <w:tcPr>
            <w:tcW w:w="813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英语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水平</w:t>
            </w:r>
          </w:p>
        </w:tc>
        <w:tc>
          <w:tcPr>
            <w:tcW w:w="1932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论文发表/</w:t>
            </w:r>
          </w:p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发明专利</w:t>
            </w:r>
            <w:r>
              <w:rPr>
                <w:rFonts w:hint="eastAsia" w:ascii="宋体" w:hAnsi="宋体" w:eastAsia="宋体" w:cs="宋体"/>
                <w:color w:val="000000" w:themeColor="text1"/>
                <w:sz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授权情况</w:t>
            </w:r>
          </w:p>
        </w:tc>
        <w:tc>
          <w:tcPr>
            <w:tcW w:w="1932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排序理由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</w:trPr>
        <w:tc>
          <w:tcPr>
            <w:tcW w:w="1488" w:type="dxa"/>
            <w:vMerge w:val="restart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 w:themeColor="text1"/>
                <w:sz w:val="24"/>
                <w:lang w:val="en-US" w:eastAsia="zh-Hans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37" w:type="dxa"/>
            <w:vMerge w:val="restart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bookmarkStart w:id="0" w:name="_GoBack"/>
            <w:bookmarkEnd w:id="0"/>
          </w:p>
        </w:tc>
        <w:tc>
          <w:tcPr>
            <w:tcW w:w="776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06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74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4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6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4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78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4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06" w:type="dxa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000000" w:themeColor="text1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53" w:type="dxa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 w:themeColor="text1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13" w:type="dxa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 w:themeColor="text1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32" w:type="dxa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 w:themeColor="text1"/>
                <w:sz w:val="24"/>
                <w:highlight w:val="none"/>
                <w:lang w:eastAsia="zh-Hans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32" w:type="dxa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 w:themeColor="text1"/>
                <w:sz w:val="24"/>
                <w:highlight w:val="yellow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</w:trPr>
        <w:tc>
          <w:tcPr>
            <w:tcW w:w="1488" w:type="dxa"/>
            <w:vMerge w:val="continue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37" w:type="dxa"/>
            <w:vMerge w:val="continue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76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06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 w:themeColor="text1"/>
                <w:kern w:val="2"/>
                <w:sz w:val="24"/>
                <w:szCs w:val="24"/>
                <w:highlight w:val="none"/>
                <w:lang w:val="en-US" w:eastAsia="zh-Hans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74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 w:themeColor="text1"/>
                <w:kern w:val="2"/>
                <w:sz w:val="24"/>
                <w:szCs w:val="24"/>
                <w:highlight w:val="none"/>
                <w:lang w:val="en-US" w:eastAsia="zh-Hans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65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 w:themeColor="text1"/>
                <w:kern w:val="2"/>
                <w:sz w:val="24"/>
                <w:szCs w:val="24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78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 w:themeColor="text1"/>
                <w:kern w:val="2"/>
                <w:sz w:val="24"/>
                <w:szCs w:val="24"/>
                <w:highlight w:val="none"/>
                <w:lang w:val="en-US" w:eastAsia="zh-Hans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06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 w:themeColor="text1"/>
                <w:kern w:val="2"/>
                <w:sz w:val="24"/>
                <w:szCs w:val="24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53" w:type="dxa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 w:themeColor="text1"/>
                <w:kern w:val="2"/>
                <w:sz w:val="24"/>
                <w:szCs w:val="24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13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2"/>
                <w:sz w:val="24"/>
                <w:szCs w:val="24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32" w:type="dxa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 w:themeColor="text1"/>
                <w:kern w:val="2"/>
                <w:sz w:val="24"/>
                <w:szCs w:val="24"/>
                <w:highlight w:val="none"/>
                <w:lang w:val="en-US" w:eastAsia="zh-Hans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32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</w:trPr>
        <w:tc>
          <w:tcPr>
            <w:tcW w:w="1488" w:type="dxa"/>
            <w:vMerge w:val="continue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37" w:type="dxa"/>
            <w:vMerge w:val="continue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76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06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 w:themeColor="text1"/>
                <w:kern w:val="2"/>
                <w:sz w:val="24"/>
                <w:szCs w:val="24"/>
                <w:highlight w:val="none"/>
                <w:lang w:val="en-US" w:eastAsia="zh-Hans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74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 w:themeColor="text1"/>
                <w:kern w:val="2"/>
                <w:sz w:val="24"/>
                <w:szCs w:val="24"/>
                <w:highlight w:val="none"/>
                <w:lang w:val="en-US" w:eastAsia="zh-Hans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65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 w:themeColor="text1"/>
                <w:kern w:val="2"/>
                <w:sz w:val="24"/>
                <w:szCs w:val="24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78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 w:themeColor="text1"/>
                <w:kern w:val="2"/>
                <w:sz w:val="24"/>
                <w:szCs w:val="24"/>
                <w:highlight w:val="none"/>
                <w:lang w:val="en-US" w:eastAsia="zh-Hans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06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 w:themeColor="text1"/>
                <w:kern w:val="2"/>
                <w:sz w:val="24"/>
                <w:szCs w:val="24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53" w:type="dxa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 w:themeColor="text1"/>
                <w:kern w:val="2"/>
                <w:sz w:val="24"/>
                <w:szCs w:val="24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13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kern w:val="2"/>
                <w:sz w:val="24"/>
                <w:szCs w:val="24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32" w:type="dxa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 w:themeColor="text1"/>
                <w:kern w:val="2"/>
                <w:sz w:val="24"/>
                <w:szCs w:val="24"/>
                <w:highlight w:val="none"/>
                <w:lang w:val="en-US" w:eastAsia="zh-Hans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32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>
      <w:pPr>
        <w:spacing w:line="360" w:lineRule="auto"/>
        <w:rPr>
          <w:rFonts w:ascii="宋体" w:hAnsi="宋体" w:eastAsia="宋体" w:cs="宋体"/>
          <w:color w:val="000000" w:themeColor="text1"/>
          <w:sz w:val="24"/>
          <w14:textFill>
            <w14:solidFill>
              <w14:schemeClr w14:val="tx1"/>
            </w14:solidFill>
          </w14:textFill>
        </w:rPr>
      </w:pPr>
    </w:p>
    <w:p>
      <w:pPr>
        <w:spacing w:line="360" w:lineRule="auto"/>
        <w:rPr>
          <w:rFonts w:ascii="宋体" w:hAnsi="宋体" w:eastAsia="宋体" w:cs="宋体"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z w:val="24"/>
          <w14:textFill>
            <w14:solidFill>
              <w14:schemeClr w14:val="tx1"/>
            </w14:solidFill>
          </w14:textFill>
        </w:rPr>
        <w:t>负责领导签字：</w:t>
      </w:r>
      <w:r>
        <w:rPr>
          <w:rFonts w:hint="eastAsia" w:ascii="宋体" w:hAnsi="宋体" w:eastAsia="宋体" w:cs="宋体"/>
          <w:color w:val="000000" w:themeColor="text1"/>
          <w:sz w:val="24"/>
          <w:u w:val="single"/>
          <w14:textFill>
            <w14:solidFill>
              <w14:schemeClr w14:val="tx1"/>
            </w14:solidFill>
          </w14:textFill>
        </w:rPr>
        <w:t xml:space="preserve">                  </w:t>
      </w:r>
      <w:r>
        <w:rPr>
          <w:rFonts w:hint="eastAsia" w:ascii="宋体" w:hAnsi="宋体" w:eastAsia="宋体" w:cs="宋体"/>
          <w:color w:val="000000" w:themeColor="text1"/>
          <w:sz w:val="24"/>
          <w14:textFill>
            <w14:solidFill>
              <w14:schemeClr w14:val="tx1"/>
            </w14:solidFill>
          </w14:textFill>
        </w:rPr>
        <w:t xml:space="preserve">                                 单位公章                       年    月    日</w:t>
      </w:r>
    </w:p>
    <w:p>
      <w:pPr>
        <w:spacing w:line="360" w:lineRule="auto"/>
        <w:rPr>
          <w:rFonts w:ascii="宋体" w:hAnsi="宋体" w:eastAsia="宋体" w:cs="宋体"/>
          <w:color w:val="000000" w:themeColor="text1"/>
          <w:sz w:val="24"/>
          <w:u w:val="single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z w:val="24"/>
          <w:lang w:val="en-US" w:eastAsia="zh-CN"/>
          <w14:textFill>
            <w14:solidFill>
              <w14:schemeClr w14:val="tx1"/>
            </w14:solidFill>
          </w14:textFill>
        </w:rPr>
        <w:t>负责工作人员</w:t>
      </w:r>
      <w:r>
        <w:rPr>
          <w:rFonts w:hint="eastAsia" w:ascii="宋体" w:hAnsi="宋体" w:eastAsia="宋体" w:cs="宋体"/>
          <w:color w:val="000000" w:themeColor="text1"/>
          <w:sz w:val="24"/>
          <w14:textFill>
            <w14:solidFill>
              <w14:schemeClr w14:val="tx1"/>
            </w14:solidFill>
          </w14:textFill>
        </w:rPr>
        <w:t>及联系电话：</w:t>
      </w:r>
      <w:r>
        <w:rPr>
          <w:rFonts w:hint="eastAsia" w:ascii="宋体" w:hAnsi="宋体" w:eastAsia="宋体" w:cs="宋体"/>
          <w:color w:val="000000" w:themeColor="text1"/>
          <w:sz w:val="24"/>
          <w:u w:val="single"/>
          <w14:textFill>
            <w14:solidFill>
              <w14:schemeClr w14:val="tx1"/>
            </w14:solidFill>
          </w14:textFill>
        </w:rPr>
        <w:t xml:space="preserve">                      </w:t>
      </w:r>
    </w:p>
    <w:p>
      <w:pPr>
        <w:ind w:firstLine="8160" w:firstLineChars="3400"/>
        <w:jc w:val="left"/>
        <w:rPr>
          <w:rFonts w:ascii="宋体" w:hAnsi="宋体" w:eastAsia="宋体" w:cs="宋体"/>
          <w:color w:val="000000" w:themeColor="text1"/>
          <w:sz w:val="24"/>
          <w14:textFill>
            <w14:solidFill>
              <w14:schemeClr w14:val="tx1"/>
            </w14:solidFill>
          </w14:textFill>
        </w:rPr>
      </w:pPr>
    </w:p>
    <w:p>
      <w:pPr>
        <w:rPr>
          <w:rFonts w:hint="default" w:cs="方正仿宋_GB2312" w:asciiTheme="minorEastAsia" w:hAnsiTheme="minorEastAsia" w:eastAsiaTheme="minorEastAsia"/>
          <w:color w:val="000000" w:themeColor="text1"/>
          <w:sz w:val="24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/>
          <w:bCs/>
          <w:color w:val="000000" w:themeColor="text1"/>
          <w:sz w:val="24"/>
          <w14:textFill>
            <w14:solidFill>
              <w14:schemeClr w14:val="tx1"/>
            </w14:solidFill>
          </w14:textFill>
        </w:rPr>
        <w:t>备注：1.</w:t>
      </w:r>
      <w:r>
        <w:rPr>
          <w:rFonts w:hint="eastAsia" w:cs="方正仿宋_GB2312" w:asciiTheme="minorEastAsia" w:hAnsiTheme="minorEastAsia"/>
          <w:color w:val="000000" w:themeColor="text1"/>
          <w:sz w:val="24"/>
          <w:shd w:val="clear" w:color="auto" w:fill="FFFFFF"/>
          <w14:textFill>
            <w14:solidFill>
              <w14:schemeClr w14:val="tx1"/>
            </w14:solidFill>
          </w14:textFill>
        </w:rPr>
        <w:t>按</w:t>
      </w:r>
      <w:r>
        <w:rPr>
          <w:rFonts w:hint="eastAsia" w:cs="方正仿宋_GB2312" w:asciiTheme="minorEastAsia" w:hAnsiTheme="minorEastAsia"/>
          <w:color w:val="000000" w:themeColor="text1"/>
          <w:sz w:val="24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  <w:t>所在单位</w:t>
      </w:r>
      <w:r>
        <w:rPr>
          <w:rFonts w:hint="eastAsia" w:cs="方正仿宋_GB2312" w:asciiTheme="minorEastAsia" w:hAnsiTheme="minorEastAsia"/>
          <w:color w:val="000000" w:themeColor="text1"/>
          <w:sz w:val="24"/>
          <w:shd w:val="clear" w:color="auto" w:fill="FFFFFF"/>
          <w14:textFill>
            <w14:solidFill>
              <w14:schemeClr w14:val="tx1"/>
            </w14:solidFill>
          </w14:textFill>
        </w:rPr>
        <w:t>资助名额1:2的比例推荐人选；2.推荐序号是学校选拔学员的重要考虑因素，请务必根据学生的综合情况做好推荐学生的排序</w:t>
      </w:r>
      <w:r>
        <w:rPr>
          <w:rFonts w:hint="eastAsia" w:cs="方正仿宋_GB2312" w:asciiTheme="minorEastAsia" w:hAnsiTheme="minorEastAsia"/>
          <w:color w:val="000000" w:themeColor="text1"/>
          <w:sz w:val="24"/>
          <w:shd w:val="clear" w:color="auto" w:fill="FFFFFF"/>
          <w:lang w:eastAsia="zh-CN"/>
          <w14:textFill>
            <w14:solidFill>
              <w14:schemeClr w14:val="tx1"/>
            </w14:solidFill>
          </w14:textFill>
        </w:rPr>
        <w:t>；</w:t>
      </w:r>
      <w:r>
        <w:rPr>
          <w:rFonts w:hint="eastAsia" w:cs="方正仿宋_GB2312" w:asciiTheme="minorEastAsia" w:hAnsiTheme="minorEastAsia"/>
          <w:color w:val="000000" w:themeColor="text1"/>
          <w:sz w:val="24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  <w:t>3.</w:t>
      </w:r>
      <w:r>
        <w:rPr>
          <w:rFonts w:hint="eastAsia" w:cs="方正仿宋_GB2312" w:asciiTheme="minorEastAsia" w:hAnsiTheme="minorEastAsia" w:eastAsiaTheme="minorEastAsia"/>
          <w:i w:val="0"/>
          <w:iCs w:val="0"/>
          <w:caps w:val="0"/>
          <w:color w:val="000000" w:themeColor="text1"/>
          <w:spacing w:val="0"/>
          <w:sz w:val="24"/>
          <w:szCs w:val="24"/>
          <w:shd w:val="clear" w:color="auto" w:fill="FFFFFF"/>
          <w:vertAlign w:val="baseline"/>
          <w:lang w:val="en-US" w:eastAsia="zh-CN"/>
          <w14:textFill>
            <w14:solidFill>
              <w14:schemeClr w14:val="tx1"/>
            </w14:solidFill>
          </w14:textFill>
        </w:rPr>
        <w:t>9</w:t>
      </w:r>
      <w:r>
        <w:rPr>
          <w:rFonts w:hint="eastAsia" w:cs="方正仿宋_GB2312" w:asciiTheme="minorEastAsia" w:hAnsiTheme="minorEastAsia" w:eastAsiaTheme="minorEastAsia"/>
          <w:i w:val="0"/>
          <w:iCs w:val="0"/>
          <w:caps w:val="0"/>
          <w:color w:val="000000" w:themeColor="text1"/>
          <w:spacing w:val="0"/>
          <w:sz w:val="24"/>
          <w:szCs w:val="24"/>
          <w:shd w:val="clear" w:color="auto" w:fill="FFFFFF"/>
          <w:vertAlign w:val="baseline"/>
          <w14:textFill>
            <w14:solidFill>
              <w14:schemeClr w14:val="tx1"/>
            </w14:solidFill>
          </w14:textFill>
        </w:rPr>
        <w:t>月</w:t>
      </w:r>
      <w:r>
        <w:rPr>
          <w:rFonts w:hint="eastAsia" w:cs="方正仿宋_GB2312" w:asciiTheme="minorEastAsia" w:hAnsiTheme="minorEastAsia" w:eastAsiaTheme="minorEastAsia"/>
          <w:i w:val="0"/>
          <w:iCs w:val="0"/>
          <w:caps w:val="0"/>
          <w:color w:val="000000" w:themeColor="text1"/>
          <w:spacing w:val="0"/>
          <w:sz w:val="24"/>
          <w:szCs w:val="24"/>
          <w:shd w:val="clear" w:color="auto" w:fill="FFFFFF"/>
          <w:vertAlign w:val="baseline"/>
          <w:lang w:val="en-US" w:eastAsia="zh-CN"/>
          <w14:textFill>
            <w14:solidFill>
              <w14:schemeClr w14:val="tx1"/>
            </w14:solidFill>
          </w14:textFill>
        </w:rPr>
        <w:t>30</w:t>
      </w:r>
      <w:r>
        <w:rPr>
          <w:rFonts w:hint="eastAsia" w:cs="方正仿宋_GB2312" w:asciiTheme="minorEastAsia" w:hAnsiTheme="minorEastAsia" w:eastAsiaTheme="minorEastAsia"/>
          <w:i w:val="0"/>
          <w:iCs w:val="0"/>
          <w:caps w:val="0"/>
          <w:color w:val="000000" w:themeColor="text1"/>
          <w:spacing w:val="0"/>
          <w:sz w:val="24"/>
          <w:szCs w:val="24"/>
          <w:shd w:val="clear" w:color="auto" w:fill="FFFFFF"/>
          <w:vertAlign w:val="baseline"/>
          <w14:textFill>
            <w14:solidFill>
              <w14:schemeClr w14:val="tx1"/>
            </w14:solidFill>
          </w14:textFill>
        </w:rPr>
        <w:t>日（周</w:t>
      </w:r>
      <w:r>
        <w:rPr>
          <w:rFonts w:hint="eastAsia" w:cs="方正仿宋_GB2312" w:asciiTheme="minorEastAsia" w:hAnsiTheme="minorEastAsia" w:eastAsiaTheme="minorEastAsia"/>
          <w:i w:val="0"/>
          <w:iCs w:val="0"/>
          <w:caps w:val="0"/>
          <w:color w:val="000000" w:themeColor="text1"/>
          <w:spacing w:val="0"/>
          <w:sz w:val="24"/>
          <w:szCs w:val="24"/>
          <w:shd w:val="clear" w:color="auto" w:fill="FFFFFF"/>
          <w:vertAlign w:val="baseline"/>
          <w:lang w:val="en-US" w:eastAsia="zh-CN"/>
          <w14:textFill>
            <w14:solidFill>
              <w14:schemeClr w14:val="tx1"/>
            </w14:solidFill>
          </w14:textFill>
        </w:rPr>
        <w:t>一</w:t>
      </w:r>
      <w:r>
        <w:rPr>
          <w:rFonts w:hint="eastAsia" w:cs="方正仿宋_GB2312" w:asciiTheme="minorEastAsia" w:hAnsiTheme="minorEastAsia" w:eastAsiaTheme="minorEastAsia"/>
          <w:i w:val="0"/>
          <w:iCs w:val="0"/>
          <w:caps w:val="0"/>
          <w:color w:val="000000" w:themeColor="text1"/>
          <w:spacing w:val="0"/>
          <w:sz w:val="24"/>
          <w:szCs w:val="24"/>
          <w:shd w:val="clear" w:color="auto" w:fill="FFFFFF"/>
          <w:vertAlign w:val="baseline"/>
          <w14:textFill>
            <w14:solidFill>
              <w14:schemeClr w14:val="tx1"/>
            </w14:solidFill>
          </w14:textFill>
        </w:rPr>
        <w:t>）前</w:t>
      </w:r>
      <w:r>
        <w:rPr>
          <w:rFonts w:hint="eastAsia" w:cs="方正仿宋_GB2312" w:asciiTheme="minorEastAsia" w:hAnsiTheme="minorEastAsia"/>
          <w:i w:val="0"/>
          <w:iCs w:val="0"/>
          <w:caps w:val="0"/>
          <w:color w:val="000000" w:themeColor="text1"/>
          <w:spacing w:val="0"/>
          <w:sz w:val="24"/>
          <w:szCs w:val="24"/>
          <w:shd w:val="clear" w:color="auto" w:fill="FFFFFF"/>
          <w:vertAlign w:val="baseline"/>
          <w:lang w:eastAsia="zh-CN"/>
          <w14:textFill>
            <w14:solidFill>
              <w14:schemeClr w14:val="tx1"/>
            </w14:solidFill>
          </w14:textFill>
        </w:rPr>
        <w:t>，</w:t>
      </w:r>
      <w:r>
        <w:rPr>
          <w:rFonts w:hint="eastAsia" w:cs="方正仿宋_GB2312" w:asciiTheme="minorEastAsia" w:hAnsiTheme="minorEastAsia"/>
          <w:color w:val="000000" w:themeColor="text1"/>
          <w:sz w:val="24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  <w:t>各单位完成公示后向研究生院项目办（起文北楼544）提交该表，可编辑的电子版发邮箱：yjsxmb24@163.com。</w:t>
      </w: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1" w:fontKey="{DC106C2A-4DA7-459A-82C5-D4622D5ECBF3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OWQ1ZjU1ZWJhY2U1NjNhODNkM2FjYzMxNGQwNDVlNzMifQ=="/>
  </w:docVars>
  <w:rsids>
    <w:rsidRoot w:val="00844995"/>
    <w:rsid w:val="00012097"/>
    <w:rsid w:val="001D5079"/>
    <w:rsid w:val="003B52F5"/>
    <w:rsid w:val="00844995"/>
    <w:rsid w:val="00850BA7"/>
    <w:rsid w:val="0085655C"/>
    <w:rsid w:val="008E0C60"/>
    <w:rsid w:val="00B07E6B"/>
    <w:rsid w:val="00BB57FB"/>
    <w:rsid w:val="01E7687A"/>
    <w:rsid w:val="024348F0"/>
    <w:rsid w:val="02F5312E"/>
    <w:rsid w:val="04545D1C"/>
    <w:rsid w:val="046046C1"/>
    <w:rsid w:val="04A72AA5"/>
    <w:rsid w:val="05663F59"/>
    <w:rsid w:val="0680104B"/>
    <w:rsid w:val="07EB7AB0"/>
    <w:rsid w:val="085756C4"/>
    <w:rsid w:val="0A5E6907"/>
    <w:rsid w:val="0AC91C13"/>
    <w:rsid w:val="0AF659C8"/>
    <w:rsid w:val="0C460F3A"/>
    <w:rsid w:val="0CD8573D"/>
    <w:rsid w:val="0DBF4B4E"/>
    <w:rsid w:val="0DD37F4B"/>
    <w:rsid w:val="0E874014"/>
    <w:rsid w:val="0FF06CF4"/>
    <w:rsid w:val="14D07641"/>
    <w:rsid w:val="169D0AFA"/>
    <w:rsid w:val="186E51A7"/>
    <w:rsid w:val="1F0512C1"/>
    <w:rsid w:val="21B33FD1"/>
    <w:rsid w:val="23BF2D5B"/>
    <w:rsid w:val="246214A3"/>
    <w:rsid w:val="248F3D1C"/>
    <w:rsid w:val="24945F95"/>
    <w:rsid w:val="24A314F3"/>
    <w:rsid w:val="296F6FD1"/>
    <w:rsid w:val="29AE18A7"/>
    <w:rsid w:val="2A453EA4"/>
    <w:rsid w:val="2A5E151F"/>
    <w:rsid w:val="2CA64AB8"/>
    <w:rsid w:val="2CB766B9"/>
    <w:rsid w:val="2DA44891"/>
    <w:rsid w:val="310821E5"/>
    <w:rsid w:val="31FD4DF9"/>
    <w:rsid w:val="32FA5B5D"/>
    <w:rsid w:val="333F7A14"/>
    <w:rsid w:val="33833DA5"/>
    <w:rsid w:val="34785A3F"/>
    <w:rsid w:val="365104BC"/>
    <w:rsid w:val="37751919"/>
    <w:rsid w:val="37D111DD"/>
    <w:rsid w:val="37E22DB7"/>
    <w:rsid w:val="3B1A76DD"/>
    <w:rsid w:val="3C270573"/>
    <w:rsid w:val="3CEA279F"/>
    <w:rsid w:val="3E864749"/>
    <w:rsid w:val="43F860E9"/>
    <w:rsid w:val="447A65E5"/>
    <w:rsid w:val="46BC2447"/>
    <w:rsid w:val="479A3013"/>
    <w:rsid w:val="487753B4"/>
    <w:rsid w:val="48D17E9D"/>
    <w:rsid w:val="4AAA7A11"/>
    <w:rsid w:val="4B3032F4"/>
    <w:rsid w:val="4BC0573E"/>
    <w:rsid w:val="4CBB5F06"/>
    <w:rsid w:val="4DEA57DF"/>
    <w:rsid w:val="50311A25"/>
    <w:rsid w:val="5049071F"/>
    <w:rsid w:val="506A092D"/>
    <w:rsid w:val="50CD674E"/>
    <w:rsid w:val="51991525"/>
    <w:rsid w:val="51E32F9E"/>
    <w:rsid w:val="521714BC"/>
    <w:rsid w:val="521D2908"/>
    <w:rsid w:val="529A7C10"/>
    <w:rsid w:val="5319725C"/>
    <w:rsid w:val="53702C8F"/>
    <w:rsid w:val="55635BF6"/>
    <w:rsid w:val="556C5FEF"/>
    <w:rsid w:val="5680742C"/>
    <w:rsid w:val="57A203EE"/>
    <w:rsid w:val="59B07F22"/>
    <w:rsid w:val="5A073B46"/>
    <w:rsid w:val="5BD7526E"/>
    <w:rsid w:val="5C4F21C6"/>
    <w:rsid w:val="5C6F4617"/>
    <w:rsid w:val="5D636DF6"/>
    <w:rsid w:val="5DBA7B13"/>
    <w:rsid w:val="5E6D09FC"/>
    <w:rsid w:val="625C73EB"/>
    <w:rsid w:val="64747EFF"/>
    <w:rsid w:val="654D5579"/>
    <w:rsid w:val="65956E9C"/>
    <w:rsid w:val="68AC3F80"/>
    <w:rsid w:val="690B56C7"/>
    <w:rsid w:val="6A0740E0"/>
    <w:rsid w:val="6C296590"/>
    <w:rsid w:val="707112E5"/>
    <w:rsid w:val="729D6DC9"/>
    <w:rsid w:val="744F0B5E"/>
    <w:rsid w:val="76870CDB"/>
    <w:rsid w:val="7E2117BD"/>
    <w:rsid w:val="7F304DDA"/>
    <w:rsid w:val="7F5379A2"/>
    <w:rsid w:val="93BBE56A"/>
    <w:rsid w:val="BEF60C74"/>
    <w:rsid w:val="CF7186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customStyle="1" w:styleId="7">
    <w:name w:val="页眉 字符"/>
    <w:basedOn w:val="6"/>
    <w:link w:val="3"/>
    <w:qFormat/>
    <w:uiPriority w:val="0"/>
    <w:rPr>
      <w:kern w:val="2"/>
      <w:sz w:val="18"/>
      <w:szCs w:val="18"/>
    </w:rPr>
  </w:style>
  <w:style w:type="character" w:customStyle="1" w:styleId="8">
    <w:name w:val="页脚 字符"/>
    <w:basedOn w:val="6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260</Words>
  <Characters>270</Characters>
  <Lines>3</Lines>
  <Paragraphs>1</Paragraphs>
  <TotalTime>4</TotalTime>
  <ScaleCrop>false</ScaleCrop>
  <LinksUpToDate>false</LinksUpToDate>
  <CharactersWithSpaces>374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2023-05-11T18:30:00Z</dcterms:created>
  <dc:creator>Administrator</dc:creator>
  <cp:lastModifiedBy>西狩获麟</cp:lastModifiedBy>
  <dcterms:modified xsi:type="dcterms:W3CDTF">2024-09-13T07:44:34Z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9C6AC112803C4A479738CAE5FD863B05_13</vt:lpwstr>
  </property>
</Properties>
</file>