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right="0"/>
        <w:jc w:val="center"/>
        <w:textAlignment w:val="baseline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2024年广西师范大学关工委工作会议参会回执</w:t>
      </w:r>
    </w:p>
    <w:tbl>
      <w:tblPr>
        <w:tblStyle w:val="4"/>
        <w:tblW w:w="966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2211"/>
        <w:gridCol w:w="3489"/>
        <w:gridCol w:w="186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单位及</w:t>
            </w: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0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1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4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6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</w:p>
    <w:p>
      <w:pPr>
        <w:jc w:val="left"/>
        <w:rPr>
          <w:rFonts w:hint="default" w:ascii="宋体" w:hAnsi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注：</w:t>
      </w:r>
      <w:r>
        <w:rPr>
          <w:rFonts w:hint="eastAsia" w:ascii="宋体" w:hAnsi="宋体" w:cs="宋体"/>
          <w:color w:val="000000"/>
          <w:sz w:val="28"/>
          <w:szCs w:val="28"/>
        </w:rPr>
        <w:t>请各单位于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color w:val="00000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28</w:t>
      </w:r>
      <w:r>
        <w:rPr>
          <w:rFonts w:hint="eastAsia" w:ascii="宋体" w:hAnsi="宋体" w:cs="宋体"/>
          <w:color w:val="000000"/>
          <w:sz w:val="28"/>
          <w:szCs w:val="28"/>
        </w:rPr>
        <w:t>日（星期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二</w:t>
      </w:r>
      <w:r>
        <w:rPr>
          <w:rFonts w:hint="eastAsia" w:ascii="宋体" w:hAnsi="宋体" w:cs="宋体"/>
          <w:color w:val="000000"/>
          <w:sz w:val="28"/>
          <w:szCs w:val="28"/>
        </w:rPr>
        <w:t>）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下午</w:t>
      </w:r>
      <w:r>
        <w:rPr>
          <w:rFonts w:hint="eastAsia" w:ascii="宋体" w:hAnsi="宋体" w:cs="宋体"/>
          <w:color w:val="00000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color w:val="000000"/>
          <w:sz w:val="28"/>
          <w:szCs w:val="28"/>
        </w:rPr>
        <w:t>: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color w:val="000000"/>
          <w:sz w:val="28"/>
          <w:szCs w:val="28"/>
        </w:rPr>
        <w:t>0前报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送回执到</w:t>
      </w:r>
      <w:r>
        <w:rPr>
          <w:rFonts w:hint="eastAsia" w:ascii="宋体" w:hAnsi="宋体" w:cs="宋体"/>
          <w:color w:val="000000"/>
          <w:sz w:val="28"/>
          <w:szCs w:val="28"/>
        </w:rPr>
        <w:t>邮箱：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28260830qq.com。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3MTliODg3ZWRlOTFkODg3NzA1NmQ0ZGNmYmQ5MzQ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75022"/>
    <w:rsid w:val="052B32C0"/>
    <w:rsid w:val="099822C4"/>
    <w:rsid w:val="0E060E63"/>
    <w:rsid w:val="0E6A3113"/>
    <w:rsid w:val="1A1917B3"/>
    <w:rsid w:val="1B6E60AC"/>
    <w:rsid w:val="245D4A51"/>
    <w:rsid w:val="25106830"/>
    <w:rsid w:val="27CB6E32"/>
    <w:rsid w:val="2DDE64D3"/>
    <w:rsid w:val="32056FAB"/>
    <w:rsid w:val="356937C8"/>
    <w:rsid w:val="36041288"/>
    <w:rsid w:val="371C0405"/>
    <w:rsid w:val="3B425D6D"/>
    <w:rsid w:val="40647232"/>
    <w:rsid w:val="41F566B9"/>
    <w:rsid w:val="433B55EE"/>
    <w:rsid w:val="474F4272"/>
    <w:rsid w:val="47B85710"/>
    <w:rsid w:val="4A644A8D"/>
    <w:rsid w:val="516C4ACC"/>
    <w:rsid w:val="53A27B8B"/>
    <w:rsid w:val="53E03FD8"/>
    <w:rsid w:val="555C2657"/>
    <w:rsid w:val="5697709C"/>
    <w:rsid w:val="586F79A5"/>
    <w:rsid w:val="59AD2153"/>
    <w:rsid w:val="5A5F7B9F"/>
    <w:rsid w:val="5B3E6EE9"/>
    <w:rsid w:val="5B7B451D"/>
    <w:rsid w:val="5E54150A"/>
    <w:rsid w:val="5FB03C91"/>
    <w:rsid w:val="618B18B9"/>
    <w:rsid w:val="634744E8"/>
    <w:rsid w:val="6396687B"/>
    <w:rsid w:val="64881EC0"/>
    <w:rsid w:val="6C5734F4"/>
    <w:rsid w:val="6FF61528"/>
    <w:rsid w:val="71344D9D"/>
    <w:rsid w:val="73106D7E"/>
    <w:rsid w:val="7CAF6691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259</Characters>
  <Lines>1</Lines>
  <Paragraphs>1</Paragraphs>
  <TotalTime>0</TotalTime>
  <ScaleCrop>false</ScaleCrop>
  <LinksUpToDate>false</LinksUpToDate>
  <CharactersWithSpaces>260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huawei</cp:lastModifiedBy>
  <cp:lastPrinted>2024-01-04T07:19:00Z</cp:lastPrinted>
  <dcterms:modified xsi:type="dcterms:W3CDTF">2024-05-27T02:15:43Z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54C28CDE4CFC41C9820BC1CE266FE48C_13</vt:lpwstr>
  </property>
</Properties>
</file>