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宋体" w:cs="宋体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附件4</w:t>
      </w:r>
      <w:bookmarkStart w:id="0" w:name="_GoBack"/>
      <w:bookmarkEnd w:id="0"/>
      <w:r>
        <w:rPr>
          <w:rFonts w:hint="eastAsia" w:ascii="Times New Roman" w:hAnsi="Times New Roman" w:eastAsia="宋体" w:cs="宋体"/>
          <w:sz w:val="32"/>
          <w:szCs w:val="32"/>
        </w:rPr>
        <w:t xml:space="preserve">     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党员档案交叉检查分组安排表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</w:p>
    <w:tbl>
      <w:tblPr>
        <w:tblStyle w:val="4"/>
        <w:tblW w:w="5687" w:type="pct"/>
        <w:tblInd w:w="-35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7"/>
        <w:gridCol w:w="4077"/>
        <w:gridCol w:w="1652"/>
        <w:gridCol w:w="1093"/>
        <w:gridCol w:w="22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tblHeader/>
        </w:trPr>
        <w:tc>
          <w:tcPr>
            <w:tcW w:w="3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>组号</w:t>
            </w:r>
          </w:p>
        </w:tc>
        <w:tc>
          <w:tcPr>
            <w:tcW w:w="21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>学院（部）</w:t>
            </w:r>
          </w:p>
        </w:tc>
        <w:tc>
          <w:tcPr>
            <w:tcW w:w="85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需检查数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（党统数据）</w:t>
            </w:r>
          </w:p>
        </w:tc>
        <w:tc>
          <w:tcPr>
            <w:tcW w:w="56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总计（2340）</w:t>
            </w:r>
          </w:p>
        </w:tc>
        <w:tc>
          <w:tcPr>
            <w:tcW w:w="11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检查组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8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1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文学院/新闻与传播学院党委</w:t>
            </w:r>
          </w:p>
        </w:tc>
        <w:tc>
          <w:tcPr>
            <w:tcW w:w="85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147</w:t>
            </w:r>
          </w:p>
        </w:tc>
        <w:tc>
          <w:tcPr>
            <w:tcW w:w="564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399</w:t>
            </w:r>
          </w:p>
        </w:tc>
        <w:tc>
          <w:tcPr>
            <w:tcW w:w="1172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龙  靖（召集人）</w:t>
            </w:r>
          </w:p>
          <w:p>
            <w:pPr>
              <w:widowControl/>
              <w:spacing w:line="360" w:lineRule="exact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蓝  莹（联络员）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彭  瑜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杜倩倩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杨  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计算机科学与工程学院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/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软件学院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党委</w:t>
            </w:r>
          </w:p>
        </w:tc>
        <w:tc>
          <w:tcPr>
            <w:tcW w:w="85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87</w:t>
            </w:r>
          </w:p>
        </w:tc>
        <w:tc>
          <w:tcPr>
            <w:tcW w:w="56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马克思主义学院党委</w:t>
            </w:r>
          </w:p>
        </w:tc>
        <w:tc>
          <w:tcPr>
            <w:tcW w:w="85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156</w:t>
            </w:r>
          </w:p>
        </w:tc>
        <w:tc>
          <w:tcPr>
            <w:tcW w:w="56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机关党委</w:t>
            </w:r>
          </w:p>
        </w:tc>
        <w:tc>
          <w:tcPr>
            <w:tcW w:w="85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56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卓然小学党总支</w:t>
            </w:r>
          </w:p>
        </w:tc>
        <w:tc>
          <w:tcPr>
            <w:tcW w:w="85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56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8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1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化学与药学学院党委</w:t>
            </w:r>
          </w:p>
        </w:tc>
        <w:tc>
          <w:tcPr>
            <w:tcW w:w="85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139</w:t>
            </w:r>
          </w:p>
        </w:tc>
        <w:tc>
          <w:tcPr>
            <w:tcW w:w="564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392</w:t>
            </w:r>
          </w:p>
        </w:tc>
        <w:tc>
          <w:tcPr>
            <w:tcW w:w="1172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向珊珊（召集人）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王  雪（联络员）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杨似海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王金利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蔡  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职业技术师范学院党委</w:t>
            </w:r>
          </w:p>
        </w:tc>
        <w:tc>
          <w:tcPr>
            <w:tcW w:w="85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73</w:t>
            </w:r>
          </w:p>
        </w:tc>
        <w:tc>
          <w:tcPr>
            <w:tcW w:w="56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电子与信息工程学院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/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集成电路学院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党委</w:t>
            </w:r>
          </w:p>
        </w:tc>
        <w:tc>
          <w:tcPr>
            <w:tcW w:w="85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76</w:t>
            </w:r>
          </w:p>
        </w:tc>
        <w:tc>
          <w:tcPr>
            <w:tcW w:w="56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物理科学与技术学院党委</w:t>
            </w:r>
          </w:p>
        </w:tc>
        <w:tc>
          <w:tcPr>
            <w:tcW w:w="85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104</w:t>
            </w:r>
          </w:p>
        </w:tc>
        <w:tc>
          <w:tcPr>
            <w:tcW w:w="56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8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1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经济管理学院党委</w:t>
            </w:r>
          </w:p>
        </w:tc>
        <w:tc>
          <w:tcPr>
            <w:tcW w:w="85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145</w:t>
            </w:r>
          </w:p>
        </w:tc>
        <w:tc>
          <w:tcPr>
            <w:tcW w:w="564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393</w:t>
            </w:r>
          </w:p>
        </w:tc>
        <w:tc>
          <w:tcPr>
            <w:tcW w:w="1172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王广英（召集人）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郑深源（联络员）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黄  崖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廖钢焰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陈国泉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教育学部党委</w:t>
            </w:r>
          </w:p>
        </w:tc>
        <w:tc>
          <w:tcPr>
            <w:tcW w:w="85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154</w:t>
            </w:r>
          </w:p>
        </w:tc>
        <w:tc>
          <w:tcPr>
            <w:tcW w:w="56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美术学院党委</w:t>
            </w:r>
          </w:p>
        </w:tc>
        <w:tc>
          <w:tcPr>
            <w:tcW w:w="85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91</w:t>
            </w:r>
          </w:p>
        </w:tc>
        <w:tc>
          <w:tcPr>
            <w:tcW w:w="56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后勤保障处/后勤服务集团党委</w:t>
            </w:r>
          </w:p>
        </w:tc>
        <w:tc>
          <w:tcPr>
            <w:tcW w:w="85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56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8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1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音乐学院党委</w:t>
            </w:r>
          </w:p>
        </w:tc>
        <w:tc>
          <w:tcPr>
            <w:tcW w:w="85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114</w:t>
            </w:r>
          </w:p>
        </w:tc>
        <w:tc>
          <w:tcPr>
            <w:tcW w:w="564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381</w:t>
            </w:r>
          </w:p>
        </w:tc>
        <w:tc>
          <w:tcPr>
            <w:tcW w:w="1172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韦金玲（召集人）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吴 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纬（联络员）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梁  翠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文国秋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外国语学院党委</w:t>
            </w:r>
          </w:p>
        </w:tc>
        <w:tc>
          <w:tcPr>
            <w:tcW w:w="85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128</w:t>
            </w:r>
          </w:p>
        </w:tc>
        <w:tc>
          <w:tcPr>
            <w:tcW w:w="56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出版社集团有限公司党委</w:t>
            </w:r>
          </w:p>
        </w:tc>
        <w:tc>
          <w:tcPr>
            <w:tcW w:w="85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56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设计学院党委</w:t>
            </w:r>
          </w:p>
        </w:tc>
        <w:tc>
          <w:tcPr>
            <w:tcW w:w="85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116</w:t>
            </w:r>
          </w:p>
        </w:tc>
        <w:tc>
          <w:tcPr>
            <w:tcW w:w="56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附属中学党委</w:t>
            </w:r>
          </w:p>
        </w:tc>
        <w:tc>
          <w:tcPr>
            <w:tcW w:w="85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56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8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5</w:t>
            </w:r>
          </w:p>
        </w:tc>
        <w:tc>
          <w:tcPr>
            <w:tcW w:w="21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法学院党委</w:t>
            </w:r>
          </w:p>
        </w:tc>
        <w:tc>
          <w:tcPr>
            <w:tcW w:w="85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126</w:t>
            </w:r>
          </w:p>
        </w:tc>
        <w:tc>
          <w:tcPr>
            <w:tcW w:w="564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383</w:t>
            </w:r>
          </w:p>
        </w:tc>
        <w:tc>
          <w:tcPr>
            <w:tcW w:w="1172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王  霖（召集人）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陈  强（联络员）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董  颖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王瑞辉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赵庆娇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2" w:type="pct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数学与统计学院党委</w:t>
            </w:r>
          </w:p>
        </w:tc>
        <w:tc>
          <w:tcPr>
            <w:tcW w:w="85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150</w:t>
            </w:r>
          </w:p>
        </w:tc>
        <w:tc>
          <w:tcPr>
            <w:tcW w:w="56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102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环境与资源学院党委</w:t>
            </w:r>
          </w:p>
        </w:tc>
        <w:tc>
          <w:tcPr>
            <w:tcW w:w="85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87</w:t>
            </w:r>
          </w:p>
        </w:tc>
        <w:tc>
          <w:tcPr>
            <w:tcW w:w="56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1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国际文化教育学院党委</w:t>
            </w:r>
          </w:p>
        </w:tc>
        <w:tc>
          <w:tcPr>
            <w:tcW w:w="85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56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30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1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附属外国语学校党委</w:t>
            </w:r>
          </w:p>
        </w:tc>
        <w:tc>
          <w:tcPr>
            <w:tcW w:w="85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56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308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6</w:t>
            </w:r>
          </w:p>
        </w:tc>
        <w:tc>
          <w:tcPr>
            <w:tcW w:w="21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历史文化与旅游学院党委</w:t>
            </w:r>
          </w:p>
        </w:tc>
        <w:tc>
          <w:tcPr>
            <w:tcW w:w="85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94</w:t>
            </w:r>
          </w:p>
        </w:tc>
        <w:tc>
          <w:tcPr>
            <w:tcW w:w="564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392</w:t>
            </w:r>
          </w:p>
        </w:tc>
        <w:tc>
          <w:tcPr>
            <w:tcW w:w="1172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班  宁（召集人）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何琼梅（联络员）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彭志琪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周信义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陈  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0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1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政治与公共管理学院党委</w:t>
            </w:r>
          </w:p>
        </w:tc>
        <w:tc>
          <w:tcPr>
            <w:tcW w:w="85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81</w:t>
            </w:r>
          </w:p>
        </w:tc>
        <w:tc>
          <w:tcPr>
            <w:tcW w:w="56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30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1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体育与健康学院党委</w:t>
            </w:r>
          </w:p>
        </w:tc>
        <w:tc>
          <w:tcPr>
            <w:tcW w:w="85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127</w:t>
            </w:r>
          </w:p>
        </w:tc>
        <w:tc>
          <w:tcPr>
            <w:tcW w:w="56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30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10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生命科学学院党委</w:t>
            </w:r>
          </w:p>
        </w:tc>
        <w:tc>
          <w:tcPr>
            <w:tcW w:w="85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90</w:t>
            </w:r>
          </w:p>
        </w:tc>
        <w:tc>
          <w:tcPr>
            <w:tcW w:w="56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widowControl/>
        <w:spacing w:line="400" w:lineRule="exact"/>
        <w:jc w:val="left"/>
        <w:textAlignment w:val="center"/>
        <w:rPr>
          <w:rFonts w:ascii="宋体" w:hAnsi="宋体" w:eastAsia="宋体" w:cs="宋体"/>
          <w:color w:val="000000"/>
          <w:kern w:val="0"/>
          <w:sz w:val="28"/>
          <w:szCs w:val="28"/>
        </w:rPr>
      </w:pPr>
    </w:p>
    <w:p>
      <w:pPr>
        <w:widowControl/>
        <w:spacing w:line="400" w:lineRule="exact"/>
        <w:jc w:val="left"/>
        <w:textAlignment w:val="center"/>
        <w:rPr>
          <w:rFonts w:ascii="宋体" w:hAnsi="宋体" w:eastAsia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注意事项：</w:t>
      </w:r>
    </w:p>
    <w:p>
      <w:pPr>
        <w:widowControl/>
        <w:spacing w:line="400" w:lineRule="exact"/>
        <w:jc w:val="left"/>
        <w:textAlignment w:val="center"/>
        <w:rPr>
          <w:rFonts w:ascii="Times New Roman" w:hAnsi="Times New Roman" w:eastAsia="宋体" w:cs="宋体"/>
          <w:sz w:val="32"/>
          <w:szCs w:val="32"/>
        </w:rPr>
      </w:pPr>
      <w:r>
        <w:rPr>
          <w:rFonts w:hint="eastAsia" w:ascii="Times New Roman" w:hAnsi="Times New Roman" w:eastAsia="宋体" w:cs="宋体"/>
          <w:sz w:val="32"/>
          <w:szCs w:val="32"/>
        </w:rPr>
        <w:t>1.根据组织部提供的名单逐个审核党员档案。上述数据不含2</w:t>
      </w:r>
      <w:r>
        <w:rPr>
          <w:rFonts w:ascii="Times New Roman" w:hAnsi="Times New Roman" w:eastAsia="宋体" w:cs="宋体"/>
          <w:sz w:val="32"/>
          <w:szCs w:val="32"/>
        </w:rPr>
        <w:t>023</w:t>
      </w:r>
      <w:r>
        <w:rPr>
          <w:rFonts w:hint="eastAsia" w:ascii="Times New Roman" w:hAnsi="Times New Roman" w:eastAsia="宋体" w:cs="宋体"/>
          <w:sz w:val="32"/>
          <w:szCs w:val="32"/>
        </w:rPr>
        <w:t>年新发展党员和转正党员数。</w:t>
      </w:r>
    </w:p>
    <w:p>
      <w:pPr>
        <w:widowControl/>
        <w:spacing w:line="400" w:lineRule="exact"/>
        <w:jc w:val="left"/>
        <w:textAlignment w:val="center"/>
        <w:rPr>
          <w:rFonts w:ascii="Times New Roman" w:hAnsi="Times New Roman" w:eastAsia="宋体" w:cs="宋体"/>
          <w:sz w:val="32"/>
          <w:szCs w:val="32"/>
        </w:rPr>
      </w:pPr>
      <w:r>
        <w:rPr>
          <w:rFonts w:hint="eastAsia" w:ascii="Times New Roman" w:hAnsi="Times New Roman" w:eastAsia="宋体" w:cs="宋体"/>
          <w:sz w:val="32"/>
          <w:szCs w:val="32"/>
        </w:rPr>
        <w:t>2.检查的时候，要严格按照《关于开展党员档案专项审核工作的通知》（师党办〔2021〕6号）的相关要求，翻阅党员档案，逐份逐项检查。</w:t>
      </w:r>
    </w:p>
    <w:p/>
    <w:sectPr>
      <w:pgSz w:w="11906" w:h="16838"/>
      <w:pgMar w:top="850" w:right="1800" w:bottom="85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wZjMwZjdiODhkNGRmMGRlN2YyMGI3NGVjZDQxNWMifQ=="/>
    <w:docVar w:name="KSO_WPS_MARK_KEY" w:val="26bc3d8e-c8a7-4f30-85ed-e906ae1d8b1c"/>
  </w:docVars>
  <w:rsids>
    <w:rsidRoot w:val="47DE3213"/>
    <w:rsid w:val="001E2F0F"/>
    <w:rsid w:val="00290B0D"/>
    <w:rsid w:val="003F78E1"/>
    <w:rsid w:val="00415F0F"/>
    <w:rsid w:val="00676C34"/>
    <w:rsid w:val="006912F3"/>
    <w:rsid w:val="008F43EA"/>
    <w:rsid w:val="009912A8"/>
    <w:rsid w:val="00D924A7"/>
    <w:rsid w:val="220F59E4"/>
    <w:rsid w:val="2674174E"/>
    <w:rsid w:val="30662444"/>
    <w:rsid w:val="366E2AEA"/>
    <w:rsid w:val="40F605CE"/>
    <w:rsid w:val="47DE3213"/>
    <w:rsid w:val="485234E7"/>
    <w:rsid w:val="4B117142"/>
    <w:rsid w:val="4D042831"/>
    <w:rsid w:val="5DA96405"/>
    <w:rsid w:val="5FB72CD2"/>
    <w:rsid w:val="67CA4DF7"/>
    <w:rsid w:val="6C482B30"/>
    <w:rsid w:val="71B95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  <w:style w:type="paragraph" w:customStyle="1" w:styleId="8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569</Words>
  <Characters>626</Characters>
  <Lines>6</Lines>
  <Paragraphs>1</Paragraphs>
  <TotalTime>3</TotalTime>
  <ScaleCrop>false</ScaleCrop>
  <LinksUpToDate>false</LinksUpToDate>
  <CharactersWithSpaces>659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2022-05-12T03:34:00Z</dcterms:created>
  <dc:creator>黄秋菊</dc:creator>
  <cp:lastModifiedBy>WPS_505819357</cp:lastModifiedBy>
  <dcterms:modified xsi:type="dcterms:W3CDTF">2023-03-20T06:58:40Z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691112418D6E482CAA30DE026EBCDE38</vt:lpwstr>
  </property>
</Properties>
</file>