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ascii="黑体" w:hAnsi="黑体" w:eastAsia="黑体"/>
          <w:lang w:val="en-US" w:eastAsia="zh-CN"/>
        </w:rPr>
      </w:pPr>
      <w:r>
        <w:rPr>
          <w:rFonts w:hint="eastAsia" w:ascii="黑体" w:hAnsi="黑体" w:eastAsia="黑体"/>
          <w:lang w:val="en-US" w:eastAsia="zh-CN"/>
        </w:rPr>
        <w:t>附件</w:t>
      </w:r>
    </w:p>
    <w:p>
      <w:pPr>
        <w:spacing w:line="560" w:lineRule="exact"/>
        <w:jc w:val="both"/>
        <w:rPr>
          <w:rFonts w:hint="eastAsia"/>
          <w:lang w:val="en-US" w:eastAsia="zh-CN"/>
        </w:rPr>
      </w:pP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val="en-US" w:eastAsia="zh-CN"/>
        </w:rPr>
      </w:pP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参会回执</w:t>
      </w:r>
    </w:p>
    <w:p>
      <w:pPr>
        <w:spacing w:line="560" w:lineRule="exact"/>
        <w:jc w:val="center"/>
        <w:rPr>
          <w:rFonts w:hint="default" w:ascii="方正小标宋简体" w:eastAsia="方正小标宋简体"/>
          <w:sz w:val="44"/>
          <w:szCs w:val="44"/>
          <w:lang w:val="en" w:eastAsia="zh-CN"/>
        </w:rPr>
      </w:pPr>
    </w:p>
    <w:tbl>
      <w:tblPr>
        <w:tblStyle w:val="4"/>
        <w:tblW w:w="445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8"/>
        <w:gridCol w:w="1581"/>
        <w:gridCol w:w="2973"/>
        <w:gridCol w:w="21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序号</w:t>
            </w: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姓名</w:t>
            </w: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部门及职务</w:t>
            </w: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1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31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  <w:tc>
          <w:tcPr>
            <w:tcW w:w="22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60" w:lineRule="exact"/>
              <w:jc w:val="both"/>
              <w:rPr>
                <w:rFonts w:hint="eastAsia"/>
                <w:lang w:val="en-US" w:eastAsia="zh-CN"/>
              </w:rPr>
            </w:pPr>
          </w:p>
        </w:tc>
      </w:tr>
    </w:tbl>
    <w:p>
      <w:pPr>
        <w:spacing w:line="560" w:lineRule="exact"/>
        <w:ind w:firstLine="640" w:firstLineChars="200"/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联络员</w:t>
      </w:r>
      <w:r>
        <w:rPr>
          <w:lang w:val="en-US" w:eastAsia="zh-CN"/>
        </w:rPr>
        <w:t>及电话：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方正仿宋简体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方正舒体"/>
    <w:panose1 w:val="02000000000000000000"/>
    <w:charset w:val="7A"/>
    <w:family w:val="auto"/>
    <w:pitch w:val="default"/>
    <w:sig w:usb0="00000000" w:usb1="00000000" w:usb2="00000012" w:usb3="00000000" w:csb0="00040001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0004C59"/>
    <w:rsid w:val="04671030"/>
    <w:rsid w:val="34B17A6E"/>
    <w:rsid w:val="4CDE3BFC"/>
    <w:rsid w:val="61D9318A"/>
    <w:rsid w:val="70004C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qFormat="1"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qFormat="1"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  <w:between w:val="none" w:color="auto" w:sz="0" w:space="0"/>
      </w:pBdr>
      <w:shd w:val="clear" w:color="auto" w:fill="auto"/>
      <w:jc w:val="both"/>
    </w:pPr>
    <w:rPr>
      <w:rFonts w:ascii="Times New Roman" w:hAnsi="Times New Roman" w:eastAsia="方正仿宋简体" w:cs="Times New Roman"/>
      <w:kern w:val="2"/>
      <w:sz w:val="32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index heading"/>
    <w:basedOn w:val="1"/>
    <w:next w:val="3"/>
    <w:qFormat/>
    <w:uiPriority w:val="0"/>
    <w:rPr>
      <w:rFonts w:ascii="Arial" w:hAnsi="Arial"/>
      <w:b/>
    </w:rPr>
  </w:style>
  <w:style w:type="paragraph" w:styleId="3">
    <w:name w:val="index 1"/>
    <w:basedOn w:val="1"/>
    <w:next w:val="1"/>
    <w:qFormat/>
    <w:uiPriority w:val="0"/>
  </w:style>
  <w:style w:type="paragraph" w:customStyle="1" w:styleId="6">
    <w:name w:val="表 130"/>
    <w:basedOn w:val="2"/>
    <w:qFormat/>
    <w:uiPriority w:val="0"/>
    <w:rPr>
      <w:rFonts w:asciiTheme="majorAscii" w:hAnsiTheme="majorAscii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Office_11.1.0.10723_F1E327BC-269C-435d-A152-05C5408002CA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2022-04-20T01:34:00Z</dcterms:created>
  <dc:creator>研究生院</dc:creator>
  <cp:lastModifiedBy>研究生院</cp:lastModifiedBy>
  <dcterms:modified xsi:type="dcterms:W3CDTF">2022-04-20T01:34:56Z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2052-11.1.0.10723</vt:lpwstr>
  </property>
  <property fmtid="{D5CDD505-2E9C-101B-9397-08002B2CF9AE}" pid="3" name="ICV">
    <vt:lpwstr>2D7F823AB0BE424C8A57A3D8494796A6</vt:lpwstr>
  </property>
</Properties>
</file>