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308" w:rsidRPr="00034308" w:rsidRDefault="00034308" w:rsidP="00034308">
      <w:pPr>
        <w:pStyle w:val="a5"/>
        <w:widowControl/>
        <w:spacing w:before="0" w:beforeAutospacing="0" w:after="0" w:afterAutospacing="0" w:line="360" w:lineRule="atLeast"/>
        <w:jc w:val="both"/>
        <w:textAlignment w:val="baseline"/>
        <w:rPr>
          <w:rFonts w:ascii="黑体" w:eastAsia="黑体" w:hAnsi="黑体" w:cs="黑体"/>
          <w:color w:val="444444"/>
          <w:sz w:val="30"/>
          <w:szCs w:val="30"/>
          <w:shd w:val="clear" w:color="auto" w:fill="FFFFFF"/>
        </w:rPr>
      </w:pPr>
      <w:r w:rsidRPr="00034308">
        <w:rPr>
          <w:rFonts w:ascii="黑体" w:eastAsia="黑体" w:hAnsi="黑体" w:cs="黑体" w:hint="eastAsia"/>
          <w:color w:val="444444"/>
          <w:sz w:val="30"/>
          <w:szCs w:val="30"/>
          <w:shd w:val="clear" w:color="auto" w:fill="FFFFFF"/>
        </w:rPr>
        <w:t>附件2：</w:t>
      </w:r>
    </w:p>
    <w:p w:rsidR="008F1435" w:rsidRPr="00034308" w:rsidRDefault="0028793F" w:rsidP="00034308">
      <w:pPr>
        <w:pStyle w:val="a5"/>
        <w:widowControl/>
        <w:spacing w:before="0" w:beforeAutospacing="0" w:after="0" w:afterAutospacing="0" w:line="360" w:lineRule="atLeast"/>
        <w:jc w:val="center"/>
        <w:textAlignment w:val="baseline"/>
        <w:rPr>
          <w:rFonts w:ascii="黑体" w:eastAsia="黑体" w:hAnsi="黑体" w:cs="黑体"/>
          <w:color w:val="444444"/>
          <w:sz w:val="30"/>
          <w:szCs w:val="30"/>
          <w:shd w:val="clear" w:color="auto" w:fill="FFFFFF"/>
        </w:rPr>
      </w:pPr>
      <w:r w:rsidRPr="00034308">
        <w:rPr>
          <w:rFonts w:ascii="黑体" w:eastAsia="黑体" w:hAnsi="黑体" w:cs="黑体" w:hint="eastAsia"/>
          <w:color w:val="444444"/>
          <w:sz w:val="30"/>
          <w:szCs w:val="30"/>
          <w:shd w:val="clear" w:color="auto" w:fill="FFFFFF"/>
        </w:rPr>
        <w:t>校园无线网络使用方法</w:t>
      </w:r>
    </w:p>
    <w:p w:rsidR="00034308" w:rsidRDefault="00034308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</w:p>
    <w:p w:rsidR="008F1435" w:rsidRPr="00034308" w:rsidRDefault="0028793F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b/>
          <w:color w:val="444444"/>
          <w:sz w:val="28"/>
          <w:szCs w:val="28"/>
          <w:shd w:val="clear" w:color="auto" w:fill="FFFFFF"/>
        </w:rPr>
      </w:pPr>
      <w:r w:rsidRPr="00034308">
        <w:rPr>
          <w:rFonts w:ascii="宋体" w:eastAsia="宋体" w:hAnsi="宋体" w:cs="宋体" w:hint="eastAsia"/>
          <w:b/>
          <w:color w:val="444444"/>
          <w:sz w:val="28"/>
          <w:szCs w:val="28"/>
          <w:shd w:val="clear" w:color="auto" w:fill="FFFFFF"/>
        </w:rPr>
        <w:t>一、安卓手机</w:t>
      </w:r>
    </w:p>
    <w:p w:rsidR="008F1435" w:rsidRPr="00034308" w:rsidRDefault="00034308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（一）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安卓手机点击设置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---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WLAN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，找到无线名称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GXNU-YS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并连接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如图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1-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1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所示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。</w:t>
      </w:r>
    </w:p>
    <w:p w:rsidR="008F1435" w:rsidRPr="00034308" w:rsidRDefault="00034308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（二）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随后会弹出认证界面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如图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1-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2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所示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，如果没有主动弹出，手动打开一个网页就会弹出。</w:t>
      </w:r>
    </w:p>
    <w:p w:rsidR="008F1435" w:rsidRPr="00034308" w:rsidRDefault="00034308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（三）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输入用户名与密码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，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选择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运营商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中的“校园网”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。</w:t>
      </w:r>
    </w:p>
    <w:p w:rsidR="008F1435" w:rsidRDefault="0028793F" w:rsidP="008C3F7F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仿宋" w:eastAsia="仿宋" w:hAnsi="仿宋"/>
        </w:rPr>
      </w:pPr>
      <w:r>
        <w:rPr>
          <w:rFonts w:ascii="仿宋" w:eastAsia="仿宋" w:hAnsi="仿宋" w:cs="宋体"/>
          <w:noProof/>
        </w:rPr>
        <w:drawing>
          <wp:inline distT="0" distB="0" distL="0" distR="0">
            <wp:extent cx="2218690" cy="4907280"/>
            <wp:effectExtent l="0" t="0" r="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8690" cy="490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宋体"/>
        </w:rPr>
        <w:t xml:space="preserve">    </w:t>
      </w:r>
      <w:r>
        <w:rPr>
          <w:rFonts w:ascii="仿宋" w:eastAsia="仿宋" w:hAnsi="仿宋" w:cs="宋体"/>
          <w:noProof/>
        </w:rPr>
        <w:drawing>
          <wp:inline distT="0" distB="0" distL="0" distR="0">
            <wp:extent cx="2180590" cy="4871085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0590" cy="487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435" w:rsidRDefault="0028793F">
      <w:pPr>
        <w:ind w:firstLineChars="500" w:firstLine="120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图</w:t>
      </w:r>
      <w:r>
        <w:rPr>
          <w:rFonts w:ascii="仿宋" w:eastAsia="仿宋" w:hAnsi="仿宋" w:hint="eastAsia"/>
          <w:sz w:val="24"/>
        </w:rPr>
        <w:t>1-</w:t>
      </w:r>
      <w:r>
        <w:rPr>
          <w:rFonts w:ascii="仿宋" w:eastAsia="仿宋" w:hAnsi="仿宋"/>
          <w:sz w:val="24"/>
        </w:rPr>
        <w:t>1 W</w:t>
      </w:r>
      <w:r>
        <w:rPr>
          <w:rFonts w:ascii="仿宋" w:eastAsia="仿宋" w:hAnsi="仿宋" w:hint="eastAsia"/>
          <w:sz w:val="24"/>
        </w:rPr>
        <w:t>ifi</w:t>
      </w:r>
      <w:r>
        <w:rPr>
          <w:rFonts w:ascii="仿宋" w:eastAsia="仿宋" w:hAnsi="仿宋" w:hint="eastAsia"/>
          <w:sz w:val="24"/>
        </w:rPr>
        <w:t>连接界面</w:t>
      </w:r>
      <w:r>
        <w:rPr>
          <w:rFonts w:ascii="仿宋" w:eastAsia="仿宋" w:hAnsi="仿宋"/>
          <w:sz w:val="24"/>
        </w:rPr>
        <w:tab/>
      </w:r>
      <w:r>
        <w:rPr>
          <w:rFonts w:ascii="仿宋" w:eastAsia="仿宋" w:hAnsi="仿宋"/>
          <w:sz w:val="24"/>
        </w:rPr>
        <w:tab/>
        <w:t xml:space="preserve">   </w:t>
      </w:r>
      <w:r>
        <w:rPr>
          <w:rFonts w:ascii="仿宋" w:eastAsia="仿宋" w:hAnsi="仿宋" w:hint="eastAsia"/>
          <w:sz w:val="24"/>
        </w:rPr>
        <w:t>图</w:t>
      </w:r>
      <w:r>
        <w:rPr>
          <w:rFonts w:ascii="仿宋" w:eastAsia="仿宋" w:hAnsi="仿宋" w:hint="eastAsia"/>
          <w:sz w:val="24"/>
        </w:rPr>
        <w:t>1-2 Wifi</w:t>
      </w:r>
      <w:r>
        <w:rPr>
          <w:rFonts w:ascii="仿宋" w:eastAsia="仿宋" w:hAnsi="仿宋" w:hint="eastAsia"/>
          <w:sz w:val="24"/>
        </w:rPr>
        <w:t>认证界面</w:t>
      </w:r>
    </w:p>
    <w:p w:rsidR="008F1435" w:rsidRPr="00B12D06" w:rsidRDefault="0028793F" w:rsidP="00B12D06">
      <w:pPr>
        <w:widowControl/>
        <w:ind w:firstLineChars="300" w:firstLine="630"/>
        <w:jc w:val="left"/>
        <w:rPr>
          <w:rFonts w:ascii="宋体" w:eastAsia="宋体" w:hAnsi="宋体" w:cs="宋体"/>
          <w:b/>
          <w:color w:val="444444"/>
          <w:sz w:val="28"/>
          <w:szCs w:val="28"/>
          <w:shd w:val="clear" w:color="auto" w:fill="FFFFFF"/>
        </w:rPr>
      </w:pPr>
      <w:bookmarkStart w:id="0" w:name="_GoBack"/>
      <w:bookmarkEnd w:id="0"/>
      <w:r>
        <w:br w:type="page"/>
      </w:r>
      <w:r w:rsidRPr="00B12D06">
        <w:rPr>
          <w:rFonts w:ascii="宋体" w:eastAsia="宋体" w:hAnsi="宋体" w:cs="宋体" w:hint="eastAsia"/>
          <w:b/>
          <w:color w:val="444444"/>
          <w:sz w:val="28"/>
          <w:szCs w:val="28"/>
          <w:shd w:val="clear" w:color="auto" w:fill="FFFFFF"/>
        </w:rPr>
        <w:lastRenderedPageBreak/>
        <w:t>二、苹果手机</w:t>
      </w:r>
    </w:p>
    <w:p w:rsidR="008F1435" w:rsidRPr="00034308" w:rsidRDefault="00B12D06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（一）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先找到无线名称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GXNU-YS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并连接，与安卓手机相同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如图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2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-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）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。</w:t>
      </w:r>
    </w:p>
    <w:p w:rsidR="008F1435" w:rsidRPr="00034308" w:rsidRDefault="00B12D06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（二）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打开浏览器随机输入一个网络地址如：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1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 xml:space="preserve">.1.1.1 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或者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2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 xml:space="preserve">.2.2.2 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，网页会自动跳转至认证界面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（如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图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2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-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2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、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2</w:t>
      </w:r>
      <w:r w:rsidR="0028793F"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-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3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所示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。</w:t>
      </w:r>
    </w:p>
    <w:p w:rsidR="008F1435" w:rsidRPr="00034308" w:rsidRDefault="00B12D06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（三）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输入用户名与密码，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选择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运营商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同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上述安卓手机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）。</w:t>
      </w:r>
    </w:p>
    <w:p w:rsidR="008F1435" w:rsidRPr="00034308" w:rsidRDefault="00B12D06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（四）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如果出现异常无法联网，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请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首先尝试清理浏览器缓存信息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后再重新连接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。</w:t>
      </w:r>
    </w:p>
    <w:p w:rsidR="008F1435" w:rsidRDefault="0028793F">
      <w:pPr>
        <w:jc w:val="center"/>
        <w:rPr>
          <w:color w:val="FF0000"/>
        </w:rPr>
      </w:pPr>
      <w: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</w:rPr>
        <w:drawing>
          <wp:inline distT="0" distB="0" distL="0" distR="0">
            <wp:extent cx="2733675" cy="45720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435" w:rsidRDefault="008F1435"/>
    <w:p w:rsidR="008F1435" w:rsidRDefault="0028793F">
      <w:pPr>
        <w:ind w:left="840" w:firstLineChars="1000" w:firstLine="2100"/>
        <w:rPr>
          <w:rFonts w:ascii="仿宋" w:eastAsia="仿宋" w:hAnsi="仿宋"/>
          <w:sz w:val="24"/>
        </w:rPr>
      </w:pPr>
      <w:r>
        <w:rPr>
          <w:rFonts w:hint="eastAsia"/>
        </w:rPr>
        <w:t>图</w:t>
      </w:r>
      <w:r>
        <w:t>2</w:t>
      </w:r>
      <w:r>
        <w:rPr>
          <w:rFonts w:hint="eastAsia"/>
        </w:rPr>
        <w:t>-</w:t>
      </w:r>
      <w:r>
        <w:t xml:space="preserve">1 </w:t>
      </w:r>
      <w:r>
        <w:rPr>
          <w:rFonts w:ascii="仿宋" w:eastAsia="仿宋" w:hAnsi="仿宋"/>
          <w:sz w:val="24"/>
        </w:rPr>
        <w:t>WIFI</w:t>
      </w:r>
      <w:r>
        <w:rPr>
          <w:rFonts w:ascii="仿宋" w:eastAsia="仿宋" w:hAnsi="仿宋" w:hint="eastAsia"/>
          <w:sz w:val="24"/>
        </w:rPr>
        <w:t>连接界面</w:t>
      </w:r>
    </w:p>
    <w:p w:rsidR="008F1435" w:rsidRDefault="0028793F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/>
          <w:noProof/>
          <w:sz w:val="24"/>
        </w:rPr>
        <w:lastRenderedPageBreak/>
        <w:drawing>
          <wp:inline distT="0" distB="0" distL="0" distR="0">
            <wp:extent cx="2616200" cy="398399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2847" cy="402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24"/>
        </w:rPr>
        <w:drawing>
          <wp:inline distT="0" distB="0" distL="0" distR="0">
            <wp:extent cx="2636520" cy="4015105"/>
            <wp:effectExtent l="0" t="0" r="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59647" cy="404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435" w:rsidRDefault="0028793F">
      <w:pPr>
        <w:spacing w:line="360" w:lineRule="auto"/>
        <w:ind w:firstLineChars="300" w:firstLine="72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图</w:t>
      </w:r>
      <w:r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/>
          <w:sz w:val="24"/>
        </w:rPr>
        <w:t>-</w:t>
      </w:r>
      <w:r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网络跳转界面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/>
          <w:sz w:val="24"/>
        </w:rPr>
        <w:t xml:space="preserve">               </w:t>
      </w:r>
      <w:r>
        <w:rPr>
          <w:rFonts w:ascii="仿宋" w:eastAsia="仿宋" w:hAnsi="仿宋" w:hint="eastAsia"/>
          <w:sz w:val="24"/>
        </w:rPr>
        <w:t>图</w:t>
      </w:r>
      <w:r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/>
          <w:sz w:val="24"/>
        </w:rPr>
        <w:t>-</w:t>
      </w:r>
      <w:r>
        <w:rPr>
          <w:rFonts w:ascii="仿宋" w:eastAsia="仿宋" w:hAnsi="仿宋" w:hint="eastAsia"/>
          <w:sz w:val="24"/>
        </w:rPr>
        <w:t>3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网络跳转成功界面</w:t>
      </w:r>
    </w:p>
    <w:p w:rsidR="008F1435" w:rsidRPr="00B12D06" w:rsidRDefault="0028793F" w:rsidP="00B12D06">
      <w:pPr>
        <w:widowControl/>
        <w:ind w:firstLineChars="200" w:firstLine="562"/>
        <w:jc w:val="left"/>
        <w:rPr>
          <w:rFonts w:ascii="宋体" w:eastAsia="宋体" w:hAnsi="宋体" w:cs="宋体"/>
          <w:b/>
          <w:color w:val="444444"/>
          <w:sz w:val="28"/>
          <w:szCs w:val="28"/>
          <w:shd w:val="clear" w:color="auto" w:fill="FFFFFF"/>
        </w:rPr>
      </w:pPr>
      <w:r w:rsidRPr="00B12D06">
        <w:rPr>
          <w:rFonts w:ascii="宋体" w:eastAsia="宋体" w:hAnsi="宋体" w:cs="宋体" w:hint="eastAsia"/>
          <w:b/>
          <w:color w:val="444444"/>
          <w:sz w:val="28"/>
          <w:szCs w:val="28"/>
          <w:shd w:val="clear" w:color="auto" w:fill="FFFFFF"/>
        </w:rPr>
        <w:t>三、</w:t>
      </w:r>
      <w:r w:rsidR="00B12D06">
        <w:rPr>
          <w:rFonts w:ascii="宋体" w:eastAsia="宋体" w:hAnsi="宋体" w:cs="宋体" w:hint="eastAsia"/>
          <w:b/>
          <w:color w:val="444444"/>
          <w:sz w:val="28"/>
          <w:szCs w:val="28"/>
          <w:shd w:val="clear" w:color="auto" w:fill="FFFFFF"/>
        </w:rPr>
        <w:t>笔记本电脑</w:t>
      </w:r>
      <w:r w:rsidRPr="00B12D06">
        <w:rPr>
          <w:rFonts w:ascii="宋体" w:eastAsia="宋体" w:hAnsi="宋体" w:cs="宋体" w:hint="eastAsia"/>
          <w:b/>
          <w:color w:val="444444"/>
          <w:sz w:val="28"/>
          <w:szCs w:val="28"/>
          <w:shd w:val="clear" w:color="auto" w:fill="FFFFFF"/>
        </w:rPr>
        <w:t>登陆</w:t>
      </w:r>
    </w:p>
    <w:p w:rsidR="008F1435" w:rsidRPr="00034308" w:rsidRDefault="00B12D06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（一）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登录之前，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请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首先清理浏览器缓存信息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浏览器品牌不同，清理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缓存信息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方法不一样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，请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自行百度查阅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“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如何清理浏览器缓存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”</w:t>
      </w: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。</w:t>
      </w:r>
    </w:p>
    <w:p w:rsidR="008F1435" w:rsidRPr="00034308" w:rsidRDefault="00B12D06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（二）</w:t>
      </w:r>
      <w:r w:rsidR="0028793F"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连接类型</w:t>
      </w:r>
    </w:p>
    <w:p w:rsidR="008F1435" w:rsidRPr="00034308" w:rsidRDefault="0028793F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 xml:space="preserve"> </w:t>
      </w:r>
      <w:r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1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.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有线连接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: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浏览器网址框中输入</w:t>
      </w:r>
      <w:r w:rsidRPr="00034308"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  <w:t>192.168.125.21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，即可弹出登录界面（绝大多数情况无需直接输入此网址，可自动触发弹出登录界面，如果不触发登录界面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再输入此网址）</w:t>
      </w:r>
      <w:r w:rsidR="00B12D06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，输入账号密码并选择校园网即可登录。</w:t>
      </w:r>
    </w:p>
    <w:p w:rsidR="008F1435" w:rsidRPr="00034308" w:rsidRDefault="0028793F" w:rsidP="00034308">
      <w:pPr>
        <w:pStyle w:val="a5"/>
        <w:widowControl/>
        <w:spacing w:before="0" w:beforeAutospacing="0" w:after="0" w:afterAutospacing="0" w:line="360" w:lineRule="atLeast"/>
        <w:ind w:firstLine="540"/>
        <w:jc w:val="both"/>
        <w:textAlignment w:val="baseline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2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.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无线连接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: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打开浏览器随机输入地址如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2.2.2.2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，或者打开外网网页触发流量，即可自动弹出登录界面（绝大多数情况无需直接输入此网址或者网络地址，可自动触发弹出登录界面，如果不触发登录界面</w:t>
      </w:r>
      <w:r w:rsidRPr="00034308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再执行此操作）</w:t>
      </w:r>
      <w:r w:rsidR="00B12D06" w:rsidRPr="00B12D06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，输入账号密码并选择校园网即可登录</w:t>
      </w:r>
      <w:r w:rsidR="00B12D06">
        <w:rPr>
          <w:rFonts w:ascii="宋体" w:eastAsia="宋体" w:hAnsi="宋体" w:cs="宋体" w:hint="eastAsia"/>
          <w:color w:val="444444"/>
          <w:sz w:val="28"/>
          <w:szCs w:val="28"/>
          <w:shd w:val="clear" w:color="auto" w:fill="FFFFFF"/>
        </w:rPr>
        <w:t>。</w:t>
      </w:r>
    </w:p>
    <w:sectPr w:rsidR="008F1435" w:rsidRPr="00034308" w:rsidSect="00B12D06">
      <w:pgSz w:w="11906" w:h="16838"/>
      <w:pgMar w:top="1276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93F" w:rsidRDefault="0028793F" w:rsidP="00034308">
      <w:r>
        <w:separator/>
      </w:r>
    </w:p>
  </w:endnote>
  <w:endnote w:type="continuationSeparator" w:id="0">
    <w:p w:rsidR="0028793F" w:rsidRDefault="0028793F" w:rsidP="00034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93F" w:rsidRDefault="0028793F" w:rsidP="00034308">
      <w:r>
        <w:separator/>
      </w:r>
    </w:p>
  </w:footnote>
  <w:footnote w:type="continuationSeparator" w:id="0">
    <w:p w:rsidR="0028793F" w:rsidRDefault="0028793F" w:rsidP="000343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YzEwZjkxNGE3MDEwZjgyMThjNTY0NmIwMDBlMDIifQ=="/>
  </w:docVars>
  <w:rsids>
    <w:rsidRoot w:val="00DE00D4"/>
    <w:rsid w:val="00034308"/>
    <w:rsid w:val="00042BBD"/>
    <w:rsid w:val="0028793F"/>
    <w:rsid w:val="002D19EE"/>
    <w:rsid w:val="00307887"/>
    <w:rsid w:val="003D6E2A"/>
    <w:rsid w:val="00462727"/>
    <w:rsid w:val="004B7E84"/>
    <w:rsid w:val="005B467F"/>
    <w:rsid w:val="00602936"/>
    <w:rsid w:val="00664358"/>
    <w:rsid w:val="006F5AD5"/>
    <w:rsid w:val="00701122"/>
    <w:rsid w:val="007C3915"/>
    <w:rsid w:val="007F28DE"/>
    <w:rsid w:val="0086629D"/>
    <w:rsid w:val="0087065D"/>
    <w:rsid w:val="008A4198"/>
    <w:rsid w:val="008C3F7F"/>
    <w:rsid w:val="008F1435"/>
    <w:rsid w:val="009457AB"/>
    <w:rsid w:val="009B2012"/>
    <w:rsid w:val="00A90104"/>
    <w:rsid w:val="00AE18A9"/>
    <w:rsid w:val="00B12D06"/>
    <w:rsid w:val="00DE00D4"/>
    <w:rsid w:val="031F0BE5"/>
    <w:rsid w:val="24A845B4"/>
    <w:rsid w:val="544E6F4D"/>
    <w:rsid w:val="676C6E71"/>
    <w:rsid w:val="678A0557"/>
    <w:rsid w:val="686D44BD"/>
    <w:rsid w:val="686E7D63"/>
    <w:rsid w:val="77271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03CBEF0-F95F-4D6E-8D75-B8CBAB5AA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倪水雄</cp:lastModifiedBy>
  <cp:revision>12</cp:revision>
  <dcterms:created xsi:type="dcterms:W3CDTF">2021-05-27T02:33:00Z</dcterms:created>
  <dcterms:modified xsi:type="dcterms:W3CDTF">2022-10-21T01:04:00Z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8632171FAB0D4C718F918DD41251C084</vt:lpwstr>
  </property>
</Properties>
</file>