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  <w:bookmarkStart w:id="2" w:name="_GoBack"/>
      <w:bookmarkEnd w:id="2"/>
      <w:r>
        <w:rPr>
          <w:rFonts w:hint="eastAsia" w:asciiTheme="minorEastAsia" w:hAnsiTheme="minorEastAsia"/>
          <w:b/>
          <w:sz w:val="28"/>
          <w:szCs w:val="28"/>
        </w:rPr>
        <w:t>附件</w:t>
      </w:r>
      <w:r>
        <w:rPr>
          <w:rFonts w:asciiTheme="minorEastAsia" w:hAnsiTheme="minorEastAsia"/>
          <w:b/>
          <w:sz w:val="28"/>
          <w:szCs w:val="28"/>
        </w:rPr>
        <w:t>：</w:t>
      </w:r>
      <w:bookmarkStart w:id="0" w:name="_Toc75875275"/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一</w:t>
      </w:r>
      <w:r>
        <w:rPr>
          <w:rFonts w:asciiTheme="minorEastAsia" w:hAnsiTheme="minorEastAsia"/>
          <w:b/>
          <w:sz w:val="28"/>
          <w:szCs w:val="28"/>
        </w:rPr>
        <w:t>、</w:t>
      </w:r>
      <w:r>
        <w:rPr>
          <w:rFonts w:hint="eastAsia" w:asciiTheme="minorEastAsia" w:hAnsiTheme="minorEastAsia"/>
          <w:b/>
          <w:sz w:val="28"/>
          <w:szCs w:val="28"/>
        </w:rPr>
        <w:t>现场直播观看方式</w:t>
      </w:r>
    </w:p>
    <w:bookmarkEnd w:id="0"/>
    <w:p>
      <w:pPr>
        <w:spacing w:line="240" w:lineRule="atLeast"/>
        <w:jc w:val="center"/>
        <w:rPr>
          <w:rFonts w:ascii="Times New Roman" w:hAnsi="Times New Roman" w:eastAsia="宋体" w:cs="Times New Roman"/>
          <w:sz w:val="24"/>
          <w:szCs w:val="24"/>
        </w:rPr>
      </w:pPr>
    </w:p>
    <w:p>
      <w:pPr>
        <w:widowControl/>
        <w:jc w:val="center"/>
        <w:rPr>
          <w:rFonts w:ascii="Times New Roman" w:hAnsi="Times New Roman" w:eastAsia="宋体" w:cs="Times New Roman"/>
          <w:kern w:val="0"/>
          <w:sz w:val="24"/>
          <w:szCs w:val="24"/>
          <w:lang w:bidi="ar"/>
        </w:rPr>
      </w:pPr>
      <w:r>
        <w:rPr>
          <w:rFonts w:ascii="Times New Roman" w:hAnsi="Times New Roman" w:eastAsia="宋体" w:cs="Times New Roman"/>
          <w:kern w:val="0"/>
          <w:sz w:val="24"/>
          <w:szCs w:val="24"/>
        </w:rPr>
        <w:drawing>
          <wp:inline distT="0" distB="0" distL="0" distR="0">
            <wp:extent cx="2295525" cy="2257425"/>
            <wp:effectExtent l="0" t="0" r="0" b="9525"/>
            <wp:docPr id="16" name="图片 1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G_25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03" t="30957" r="63098" b="15488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Times New Roman" w:hAnsi="Times New Roman" w:eastAsia="宋体" w:cs="Times New Roman"/>
          <w:kern w:val="0"/>
          <w:sz w:val="24"/>
          <w:szCs w:val="24"/>
          <w:lang w:bidi="ar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bidi="ar"/>
        </w:rPr>
        <w:t>开幕式：</w:t>
      </w:r>
      <w:r>
        <w:rPr>
          <w:rFonts w:ascii="Times New Roman" w:hAnsi="Times New Roman" w:eastAsia="宋体" w:cs="Times New Roman"/>
          <w:sz w:val="24"/>
          <w:szCs w:val="24"/>
        </w:rPr>
        <w:drawing>
          <wp:inline distT="0" distB="0" distL="0" distR="0">
            <wp:extent cx="190500" cy="142875"/>
            <wp:effectExtent l="0" t="0" r="0" b="9525"/>
            <wp:docPr id="15" name="图片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G_25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宋体" w:cs="Times New Roman"/>
          <w:kern w:val="0"/>
          <w:sz w:val="24"/>
          <w:szCs w:val="24"/>
          <w:lang w:bidi="ar"/>
        </w:rPr>
        <w:t>https://zhibo.chaoxing.com/9985674</w:t>
      </w:r>
    </w:p>
    <w:p>
      <w:pPr>
        <w:jc w:val="center"/>
        <w:rPr>
          <w:rFonts w:ascii="宋体" w:hAnsi="宋体" w:eastAsia="宋体" w:cs="宋体"/>
          <w:sz w:val="24"/>
          <w:szCs w:val="24"/>
        </w:rPr>
      </w:pPr>
    </w:p>
    <w:p>
      <w:pPr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0" distR="0">
            <wp:extent cx="2247900" cy="2200275"/>
            <wp:effectExtent l="0" t="0" r="0" b="0"/>
            <wp:docPr id="14" name="图片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5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83" t="31163" r="62952" b="17030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文科组：</w:t>
      </w:r>
      <w:r>
        <w:rPr>
          <w:rFonts w:ascii="Times New Roman" w:hAnsi="Times New Roman" w:eastAsia="宋体" w:cs="Times New Roman"/>
          <w:sz w:val="24"/>
          <w:szCs w:val="24"/>
        </w:rPr>
        <w:drawing>
          <wp:inline distT="0" distB="0" distL="0" distR="0">
            <wp:extent cx="190500" cy="142875"/>
            <wp:effectExtent l="0" t="0" r="0" b="9525"/>
            <wp:docPr id="13" name="图片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G_25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宋体" w:cs="Times New Roman"/>
          <w:sz w:val="24"/>
          <w:szCs w:val="24"/>
        </w:rPr>
        <w:t>https://zhibo.chaoxing.com/9985579</w:t>
      </w:r>
    </w:p>
    <w:p>
      <w:pPr>
        <w:jc w:val="center"/>
        <w:rPr>
          <w:rFonts w:ascii="宋体" w:hAnsi="宋体" w:eastAsia="宋体" w:cs="宋体"/>
          <w:sz w:val="24"/>
          <w:szCs w:val="24"/>
        </w:rPr>
      </w:pPr>
    </w:p>
    <w:p>
      <w:pPr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0" distR="0">
            <wp:extent cx="2181225" cy="2162175"/>
            <wp:effectExtent l="0" t="0" r="9525" b="9525"/>
            <wp:docPr id="12" name="图片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5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45" t="33267" r="62794" b="10594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理科组：</w:t>
      </w:r>
      <w:r>
        <w:rPr>
          <w:rFonts w:ascii="Times New Roman" w:hAnsi="Times New Roman" w:eastAsia="宋体" w:cs="Times New Roman"/>
          <w:sz w:val="24"/>
          <w:szCs w:val="24"/>
        </w:rPr>
        <w:drawing>
          <wp:inline distT="0" distB="0" distL="0" distR="0">
            <wp:extent cx="190500" cy="142875"/>
            <wp:effectExtent l="0" t="0" r="0" b="9525"/>
            <wp:docPr id="11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5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宋体" w:cs="Times New Roman"/>
          <w:sz w:val="24"/>
          <w:szCs w:val="24"/>
        </w:rPr>
        <w:t>https://zhibo.chaoxing.com/9985575</w:t>
      </w:r>
    </w:p>
    <w:p>
      <w:pPr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0" distR="0">
            <wp:extent cx="2028825" cy="2076450"/>
            <wp:effectExtent l="0" t="0" r="0" b="0"/>
            <wp:docPr id="10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5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01" t="33124" r="62579" b="7700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工科组：</w:t>
      </w:r>
      <w:r>
        <w:rPr>
          <w:rFonts w:ascii="Times New Roman" w:hAnsi="Times New Roman" w:eastAsia="宋体" w:cs="Times New Roman"/>
          <w:sz w:val="24"/>
          <w:szCs w:val="24"/>
        </w:rPr>
        <w:drawing>
          <wp:inline distT="0" distB="0" distL="0" distR="0">
            <wp:extent cx="190500" cy="142875"/>
            <wp:effectExtent l="0" t="0" r="0" b="9525"/>
            <wp:docPr id="9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宋体" w:cs="Times New Roman"/>
          <w:sz w:val="24"/>
          <w:szCs w:val="24"/>
        </w:rPr>
        <w:t>https://zhibo.chaoxing.com/9985576</w:t>
      </w:r>
    </w:p>
    <w:p>
      <w:pPr>
        <w:jc w:val="center"/>
        <w:rPr>
          <w:rFonts w:ascii="Times New Roman" w:hAnsi="Times New Roman" w:eastAsia="宋体" w:cs="Times New Roman"/>
          <w:sz w:val="24"/>
          <w:szCs w:val="24"/>
        </w:rPr>
      </w:pPr>
    </w:p>
    <w:p>
      <w:pPr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drawing>
          <wp:inline distT="0" distB="0" distL="0" distR="0">
            <wp:extent cx="2105025" cy="2085975"/>
            <wp:effectExtent l="0" t="0" r="9525" b="9525"/>
            <wp:docPr id="8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07" t="33743" r="63754" b="5809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思政组：</w:t>
      </w:r>
      <w:r>
        <w:rPr>
          <w:rFonts w:ascii="Times New Roman" w:hAnsi="Times New Roman" w:eastAsia="宋体" w:cs="Times New Roman"/>
          <w:sz w:val="24"/>
          <w:szCs w:val="24"/>
        </w:rPr>
        <w:drawing>
          <wp:inline distT="0" distB="0" distL="0" distR="0">
            <wp:extent cx="190500" cy="142875"/>
            <wp:effectExtent l="0" t="0" r="0" b="9525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宋体" w:cs="Times New Roman"/>
          <w:sz w:val="24"/>
          <w:szCs w:val="24"/>
        </w:rPr>
        <w:t>https://zhibo.chaoxing.com/9985581</w:t>
      </w:r>
    </w:p>
    <w:p>
      <w:pPr>
        <w:jc w:val="center"/>
        <w:rPr>
          <w:rFonts w:ascii="Times New Roman" w:hAnsi="Times New Roman" w:eastAsia="宋体" w:cs="Times New Roman"/>
          <w:sz w:val="24"/>
          <w:szCs w:val="24"/>
        </w:rPr>
      </w:pPr>
    </w:p>
    <w:p>
      <w:pPr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drawing>
          <wp:inline distT="0" distB="0" distL="0" distR="0">
            <wp:extent cx="2124075" cy="2162175"/>
            <wp:effectExtent l="0" t="0" r="0" b="0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48" t="33342" r="63188" b="8160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医科组：</w:t>
      </w:r>
      <w:r>
        <w:rPr>
          <w:rFonts w:ascii="Times New Roman" w:hAnsi="Times New Roman" w:eastAsia="宋体" w:cs="Times New Roman"/>
          <w:sz w:val="24"/>
          <w:szCs w:val="24"/>
        </w:rPr>
        <w:drawing>
          <wp:inline distT="0" distB="0" distL="0" distR="0">
            <wp:extent cx="190500" cy="142875"/>
            <wp:effectExtent l="0" t="0" r="0" b="9525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宋体" w:cs="Times New Roman"/>
          <w:sz w:val="24"/>
          <w:szCs w:val="24"/>
        </w:rPr>
        <w:t>https://zhibo.chaoxing.com/9985578</w:t>
      </w:r>
    </w:p>
    <w:p>
      <w:pPr>
        <w:spacing w:line="400" w:lineRule="exact"/>
        <w:ind w:firstLine="562" w:firstLineChars="200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ind w:firstLine="562" w:firstLineChars="200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ind w:firstLine="562" w:firstLineChars="200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ind w:firstLine="562" w:firstLineChars="200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rPr>
          <w:rFonts w:hint="eastAsia" w:asciiTheme="minorEastAsia" w:hAnsiTheme="minorEastAsia"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  <w:bookmarkStart w:id="1" w:name="_Toc75875270"/>
      <w:r>
        <w:rPr>
          <w:rFonts w:hint="eastAsia" w:asciiTheme="minorEastAsia" w:hAnsiTheme="minorEastAsia"/>
          <w:b/>
          <w:sz w:val="28"/>
          <w:szCs w:val="28"/>
        </w:rPr>
        <w:t>二</w:t>
      </w:r>
      <w:r>
        <w:rPr>
          <w:rFonts w:asciiTheme="minorEastAsia" w:hAnsiTheme="minorEastAsia"/>
          <w:b/>
          <w:sz w:val="28"/>
          <w:szCs w:val="28"/>
        </w:rPr>
        <w:t>、竞赛日程安排</w:t>
      </w:r>
      <w:bookmarkEnd w:id="1"/>
    </w:p>
    <w:tbl>
      <w:tblPr>
        <w:tblStyle w:val="6"/>
        <w:tblW w:w="83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653"/>
        <w:gridCol w:w="2409"/>
        <w:gridCol w:w="31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日期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时间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地点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内容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  <w:jc w:val="center"/>
        </w:trPr>
        <w:tc>
          <w:tcPr>
            <w:tcW w:w="11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7月6日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上午8:00-8:30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开幕式：国教中心2号楼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201会议室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第八届全区高校青年教师教学竞赛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开幕式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  <w:jc w:val="center"/>
        </w:trPr>
        <w:tc>
          <w:tcPr>
            <w:tcW w:w="11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上午7:40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抽签：理科综合楼304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各组1号选手抽签确定竞赛节段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（其后选手抽签时间见后）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  <w:jc w:val="center"/>
        </w:trPr>
        <w:tc>
          <w:tcPr>
            <w:tcW w:w="11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上  午</w:t>
            </w:r>
          </w:p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8:40-12:00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文科组：理科综合楼401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文科组竞赛（1-8号）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  <w:jc w:val="center"/>
        </w:trPr>
        <w:tc>
          <w:tcPr>
            <w:tcW w:w="11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理科组：理科综合楼30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3119" w:type="dxa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理科组竞赛（1-8号）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  <w:jc w:val="center"/>
        </w:trPr>
        <w:tc>
          <w:tcPr>
            <w:tcW w:w="11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工科组：理科综合楼30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3119" w:type="dxa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工科组竞赛（1-8号）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  <w:jc w:val="center"/>
        </w:trPr>
        <w:tc>
          <w:tcPr>
            <w:tcW w:w="11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思政组：理科综合楼301</w:t>
            </w:r>
          </w:p>
        </w:tc>
        <w:tc>
          <w:tcPr>
            <w:tcW w:w="3119" w:type="dxa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思政组竞赛（1-8号）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  <w:jc w:val="center"/>
        </w:trPr>
        <w:tc>
          <w:tcPr>
            <w:tcW w:w="11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医科组：理科综合楼001</w:t>
            </w:r>
          </w:p>
        </w:tc>
        <w:tc>
          <w:tcPr>
            <w:tcW w:w="311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医科组竞赛（1-8号）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11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下午13:30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抽签：理科综合楼001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各组9号选手抽签确定竞赛节段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（其后选手抽签时间见后）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exact"/>
          <w:jc w:val="center"/>
        </w:trPr>
        <w:tc>
          <w:tcPr>
            <w:tcW w:w="11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下午14:30-18:00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文科组：理科综合楼401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文科组竞赛（9-17号）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  <w:jc w:val="center"/>
        </w:trPr>
        <w:tc>
          <w:tcPr>
            <w:tcW w:w="11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理科组：理科综合楼30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理科组竞赛（9-17号）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11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工科组：理科综合楼30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工科组竞赛（9-17号）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  <w:jc w:val="center"/>
        </w:trPr>
        <w:tc>
          <w:tcPr>
            <w:tcW w:w="119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思政组：理科综合楼301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思政组竞赛（9-17号）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exact"/>
          <w:jc w:val="center"/>
        </w:trPr>
        <w:tc>
          <w:tcPr>
            <w:tcW w:w="1196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7月7日</w:t>
            </w:r>
          </w:p>
        </w:tc>
        <w:tc>
          <w:tcPr>
            <w:tcW w:w="16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上午7:00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抽签：理科综合楼001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各组18号选手抽签确定竞赛节段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（其后选手抽签时间见后）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上  午</w:t>
            </w:r>
          </w:p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8:00-12:00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文科组：理科综合楼401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文科组竞赛（18-27号）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  <w:jc w:val="center"/>
        </w:trPr>
        <w:tc>
          <w:tcPr>
            <w:tcW w:w="11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理科组：理科综合楼30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3119" w:type="dxa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理科组竞赛（18-23号）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  <w:jc w:val="center"/>
        </w:trPr>
        <w:tc>
          <w:tcPr>
            <w:tcW w:w="11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工科组：理科综合楼30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3119" w:type="dxa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工科组竞赛（18-27号）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exact"/>
          <w:jc w:val="center"/>
        </w:trPr>
        <w:tc>
          <w:tcPr>
            <w:tcW w:w="11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思政组：理科综合楼301</w:t>
            </w:r>
          </w:p>
        </w:tc>
        <w:tc>
          <w:tcPr>
            <w:tcW w:w="311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思政组竞赛（18-27号）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11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下午13:30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抽签：理科综合楼001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各组28号选手抽签确定竞赛节段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（其后选手抽签时间见后）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下午</w:t>
            </w:r>
          </w:p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14:30-18:00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文科组：理科综合楼401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文科组竞赛（28-35号）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工科组：理科综合楼30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311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工科组竞赛（28-34号）</w:t>
            </w:r>
          </w:p>
        </w:tc>
      </w:tr>
    </w:tbl>
    <w:p>
      <w:pPr>
        <w:spacing w:line="400" w:lineRule="exact"/>
        <w:rPr>
          <w:rFonts w:asciiTheme="minorEastAsia" w:hAnsi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0F94"/>
    <w:rsid w:val="00013ECE"/>
    <w:rsid w:val="0003305F"/>
    <w:rsid w:val="00057057"/>
    <w:rsid w:val="00074783"/>
    <w:rsid w:val="00113DC0"/>
    <w:rsid w:val="001357B0"/>
    <w:rsid w:val="001364BC"/>
    <w:rsid w:val="001C2AAA"/>
    <w:rsid w:val="002462D1"/>
    <w:rsid w:val="002D4BDC"/>
    <w:rsid w:val="00310AB5"/>
    <w:rsid w:val="00377919"/>
    <w:rsid w:val="00443F03"/>
    <w:rsid w:val="00465C4A"/>
    <w:rsid w:val="00474998"/>
    <w:rsid w:val="004E3207"/>
    <w:rsid w:val="00522D07"/>
    <w:rsid w:val="005461C6"/>
    <w:rsid w:val="0055281C"/>
    <w:rsid w:val="00552DE6"/>
    <w:rsid w:val="005E1165"/>
    <w:rsid w:val="005E2CA5"/>
    <w:rsid w:val="005E44AA"/>
    <w:rsid w:val="00606239"/>
    <w:rsid w:val="006B2390"/>
    <w:rsid w:val="006C71AA"/>
    <w:rsid w:val="006D6A56"/>
    <w:rsid w:val="006E7D6B"/>
    <w:rsid w:val="00710CBD"/>
    <w:rsid w:val="007171EF"/>
    <w:rsid w:val="007232CD"/>
    <w:rsid w:val="00725A28"/>
    <w:rsid w:val="007665C1"/>
    <w:rsid w:val="007753DB"/>
    <w:rsid w:val="00825240"/>
    <w:rsid w:val="00885063"/>
    <w:rsid w:val="008B2BD9"/>
    <w:rsid w:val="008D6854"/>
    <w:rsid w:val="008E10F4"/>
    <w:rsid w:val="008E7867"/>
    <w:rsid w:val="00912EDD"/>
    <w:rsid w:val="00930F94"/>
    <w:rsid w:val="009434CB"/>
    <w:rsid w:val="009C5506"/>
    <w:rsid w:val="009E4755"/>
    <w:rsid w:val="00A93017"/>
    <w:rsid w:val="00AA31B3"/>
    <w:rsid w:val="00AC4679"/>
    <w:rsid w:val="00B03E4F"/>
    <w:rsid w:val="00B762CD"/>
    <w:rsid w:val="00C017E4"/>
    <w:rsid w:val="00C517FC"/>
    <w:rsid w:val="00C90AB5"/>
    <w:rsid w:val="00CE6E66"/>
    <w:rsid w:val="00DD1F0A"/>
    <w:rsid w:val="00DD631F"/>
    <w:rsid w:val="00E47758"/>
    <w:rsid w:val="00E65B26"/>
    <w:rsid w:val="00EE04F9"/>
    <w:rsid w:val="00EF7598"/>
    <w:rsid w:val="00F61EBA"/>
    <w:rsid w:val="00F760D8"/>
    <w:rsid w:val="00FC4F17"/>
    <w:rsid w:val="00FC60A4"/>
    <w:rsid w:val="00FD2039"/>
    <w:rsid w:val="00FE060E"/>
    <w:rsid w:val="22CD5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unhideWhenUsed/>
    <w:qFormat/>
    <w:uiPriority w:val="99"/>
    <w:rPr>
      <w:color w:val="0563C1"/>
      <w:u w:val="single"/>
    </w:rPr>
  </w:style>
  <w:style w:type="character" w:customStyle="1" w:styleId="9">
    <w:name w:val="日期 字符"/>
    <w:basedOn w:val="7"/>
    <w:link w:val="2"/>
    <w:semiHidden/>
    <w:qFormat/>
    <w:uiPriority w:val="99"/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202</Words>
  <Characters>1155</Characters>
  <Lines>9</Lines>
  <Paragraphs>2</Paragraphs>
  <TotalTime>46</TotalTime>
  <ScaleCrop>false</ScaleCrop>
  <LinksUpToDate>false</LinksUpToDate>
  <CharactersWithSpaces>1355</CharactersWithSpaces>
  <Application>WPS Office_11.1.0.10640_F1E327BC-269C-435d-A152-05C5408002CA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2021-07-01T00:30:00Z</dcterms:created>
  <dc:creator>AutoBVT</dc:creator>
  <cp:lastModifiedBy>Administrator</cp:lastModifiedBy>
  <dcterms:modified xsi:type="dcterms:W3CDTF">2021-07-05T03:11:06Z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CCED6E266B6C4F0FB13A81CFCBD7B539</vt:lpwstr>
  </property>
</Properties>
</file>