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方正小标宋简体" w:eastAsia="仿宋_GB2312" w:cs="方正小标宋简体"/>
          <w:b/>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b/>
          <w:color w:val="000000" w:themeColor="text1"/>
          <w:sz w:val="36"/>
          <w:szCs w:val="36"/>
          <w14:textFill>
            <w14:solidFill>
              <w14:schemeClr w14:val="tx1"/>
            </w14:solidFill>
          </w14:textFill>
        </w:rPr>
        <w:t>美国宾夕法尼亚大学在线学术英语与论文写作直播课程项目学院</w:t>
      </w:r>
      <w:r>
        <w:rPr>
          <w:rFonts w:hint="eastAsia" w:ascii="方正小标宋简体" w:hAnsi="方正小标宋简体" w:eastAsia="方正小标宋简体" w:cs="方正小标宋简体"/>
          <w:b/>
          <w:color w:val="000000" w:themeColor="text1"/>
          <w:sz w:val="36"/>
          <w:szCs w:val="36"/>
          <w:lang w:eastAsia="zh-CN"/>
          <w14:textFill>
            <w14:solidFill>
              <w14:schemeClr w14:val="tx1"/>
            </w14:solidFill>
          </w14:textFill>
        </w:rPr>
        <w:t>（部）</w:t>
      </w:r>
      <w:r>
        <w:rPr>
          <w:rFonts w:hint="eastAsia" w:ascii="方正小标宋简体" w:hAnsi="方正小标宋简体" w:eastAsia="方正小标宋简体" w:cs="方正小标宋简体"/>
          <w:b/>
          <w:color w:val="000000" w:themeColor="text1"/>
          <w:sz w:val="36"/>
          <w:szCs w:val="36"/>
          <w14:textFill>
            <w14:solidFill>
              <w14:schemeClr w14:val="tx1"/>
            </w14:solidFill>
          </w14:textFill>
        </w:rPr>
        <w:t>推荐表</w:t>
      </w:r>
    </w:p>
    <w:p>
      <w:pPr>
        <w:spacing w:line="360" w:lineRule="auto"/>
        <w:rPr>
          <w:color w:val="000000" w:themeColor="text1"/>
          <w14:textFill>
            <w14:solidFill>
              <w14:schemeClr w14:val="tx1"/>
            </w14:solidFill>
          </w14:textFill>
        </w:rPr>
      </w:pP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经学生自愿申报，根据相关要求综合评定并经公示无异议，拟推荐以下同学参加我校美国宾夕法尼亚大学在线学术英语与论文写作直播课程项目。具体信息如下：</w:t>
      </w:r>
    </w:p>
    <w:tbl>
      <w:tblPr>
        <w:tblStyle w:val="2"/>
        <w:tblW w:w="1406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9"/>
        <w:gridCol w:w="750"/>
        <w:gridCol w:w="900"/>
        <w:gridCol w:w="1050"/>
        <w:gridCol w:w="550"/>
        <w:gridCol w:w="1467"/>
        <w:gridCol w:w="1598"/>
        <w:gridCol w:w="1051"/>
        <w:gridCol w:w="1684"/>
        <w:gridCol w:w="943"/>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829"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学院名称</w:t>
            </w:r>
          </w:p>
        </w:tc>
        <w:tc>
          <w:tcPr>
            <w:tcW w:w="750" w:type="dxa"/>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推荐</w:t>
            </w:r>
            <w:r>
              <w:rPr>
                <w:rFonts w:hint="eastAsia" w:ascii="宋体" w:hAnsi="宋体" w:eastAsia="宋体" w:cs="宋体"/>
                <w:color w:val="000000" w:themeColor="text1"/>
                <w:sz w:val="24"/>
                <w:szCs w:val="24"/>
                <w14:textFill>
                  <w14:solidFill>
                    <w14:schemeClr w14:val="tx1"/>
                  </w14:solidFill>
                </w14:textFill>
              </w:rPr>
              <w:t>人数</w:t>
            </w:r>
          </w:p>
        </w:tc>
        <w:tc>
          <w:tcPr>
            <w:tcW w:w="900"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推荐序号</w:t>
            </w:r>
          </w:p>
        </w:tc>
        <w:tc>
          <w:tcPr>
            <w:tcW w:w="1050"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姓名</w:t>
            </w:r>
          </w:p>
        </w:tc>
        <w:tc>
          <w:tcPr>
            <w:tcW w:w="550" w:type="dxa"/>
            <w:vAlign w:val="center"/>
          </w:tcPr>
          <w:p>
            <w:pPr>
              <w:jc w:val="center"/>
              <w:rPr>
                <w:rFonts w:hint="eastAsia" w:ascii="宋体" w:hAnsi="宋体" w:eastAsia="宋体" w:cs="宋体"/>
                <w:b w:val="0"/>
                <w:bCs w:val="0"/>
                <w:i w:val="0"/>
                <w:iCs w:val="0"/>
                <w:color w:val="000000" w:themeColor="text1"/>
                <w:sz w:val="24"/>
                <w:szCs w:val="24"/>
                <w14:textFill>
                  <w14:solidFill>
                    <w14:schemeClr w14:val="tx1"/>
                  </w14:solidFill>
                </w14:textFill>
              </w:rPr>
            </w:pPr>
            <w:r>
              <w:rPr>
                <w:rFonts w:hint="eastAsia" w:ascii="宋体" w:hAnsi="宋体" w:eastAsia="宋体" w:cs="宋体"/>
                <w:b w:val="0"/>
                <w:bCs w:val="0"/>
                <w:i w:val="0"/>
                <w:iCs w:val="0"/>
                <w:color w:val="000000" w:themeColor="text1"/>
                <w:sz w:val="24"/>
                <w:szCs w:val="24"/>
                <w14:textFill>
                  <w14:solidFill>
                    <w14:schemeClr w14:val="tx1"/>
                  </w14:solidFill>
                </w14:textFill>
              </w:rPr>
              <w:t>性别</w:t>
            </w:r>
          </w:p>
        </w:tc>
        <w:tc>
          <w:tcPr>
            <w:tcW w:w="1467" w:type="dxa"/>
            <w:vAlign w:val="center"/>
          </w:tcPr>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学历</w:t>
            </w:r>
          </w:p>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（硕</w:t>
            </w:r>
            <w:r>
              <w:rPr>
                <w:rFonts w:hint="eastAsia" w:ascii="宋体" w:hAnsi="宋体" w:eastAsia="宋体" w:cs="宋体"/>
                <w:color w:val="000000" w:themeColor="text1"/>
                <w:sz w:val="24"/>
                <w:szCs w:val="24"/>
                <w:lang w:val="en-US" w:eastAsia="zh-CN"/>
                <w14:textFill>
                  <w14:solidFill>
                    <w14:schemeClr w14:val="tx1"/>
                  </w14:solidFill>
                </w14:textFill>
              </w:rPr>
              <w:t>/博士）</w:t>
            </w:r>
          </w:p>
        </w:tc>
        <w:tc>
          <w:tcPr>
            <w:tcW w:w="1598"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学科</w:t>
            </w:r>
          </w:p>
        </w:tc>
        <w:tc>
          <w:tcPr>
            <w:tcW w:w="1051"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年级</w:t>
            </w:r>
          </w:p>
        </w:tc>
        <w:tc>
          <w:tcPr>
            <w:tcW w:w="1684"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学科综合</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排名</w:t>
            </w:r>
          </w:p>
          <w:p>
            <w:pPr>
              <w:widowControl/>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（名次</w:t>
            </w:r>
            <w:r>
              <w:rPr>
                <w:rFonts w:hint="eastAsia" w:ascii="宋体" w:hAnsi="宋体" w:eastAsia="宋体" w:cs="宋体"/>
                <w:color w:val="000000" w:themeColor="text1"/>
                <w:sz w:val="24"/>
                <w:szCs w:val="24"/>
                <w:lang w:val="en-US" w:eastAsia="zh-CN"/>
                <w14:textFill>
                  <w14:solidFill>
                    <w14:schemeClr w14:val="tx1"/>
                  </w14:solidFill>
                </w14:textFill>
              </w:rPr>
              <w:t>/总人数</w:t>
            </w:r>
            <w:r>
              <w:rPr>
                <w:rFonts w:hint="eastAsia" w:ascii="宋体" w:hAnsi="宋体" w:eastAsia="宋体" w:cs="宋体"/>
                <w:color w:val="000000" w:themeColor="text1"/>
                <w:sz w:val="24"/>
                <w:szCs w:val="24"/>
                <w:lang w:eastAsia="zh-CN"/>
                <w14:textFill>
                  <w14:solidFill>
                    <w14:schemeClr w14:val="tx1"/>
                  </w14:solidFill>
                </w14:textFill>
              </w:rPr>
              <w:t>）</w:t>
            </w:r>
          </w:p>
        </w:tc>
        <w:tc>
          <w:tcPr>
            <w:tcW w:w="943"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英语</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水平</w:t>
            </w:r>
          </w:p>
        </w:tc>
        <w:tc>
          <w:tcPr>
            <w:tcW w:w="2239"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论文发表/</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发明专利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829" w:type="dxa"/>
            <w:vMerge w:val="restart"/>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750" w:type="dxa"/>
            <w:vMerge w:val="restart"/>
          </w:tcPr>
          <w:p>
            <w:pPr>
              <w:jc w:val="center"/>
              <w:rPr>
                <w:rFonts w:hint="eastAsia" w:ascii="宋体" w:hAnsi="宋体" w:eastAsia="宋体" w:cs="宋体"/>
                <w:color w:val="000000" w:themeColor="text1"/>
                <w:sz w:val="24"/>
                <w:szCs w:val="24"/>
                <w14:textFill>
                  <w14:solidFill>
                    <w14:schemeClr w14:val="tx1"/>
                  </w14:solidFill>
                </w14:textFill>
              </w:rPr>
            </w:pPr>
          </w:p>
        </w:tc>
        <w:tc>
          <w:tcPr>
            <w:tcW w:w="900"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050"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例：</w:t>
            </w:r>
          </w:p>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张三</w:t>
            </w:r>
          </w:p>
        </w:tc>
        <w:tc>
          <w:tcPr>
            <w:tcW w:w="550"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男</w:t>
            </w:r>
          </w:p>
        </w:tc>
        <w:tc>
          <w:tcPr>
            <w:tcW w:w="1467"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硕士</w:t>
            </w:r>
          </w:p>
        </w:tc>
        <w:tc>
          <w:tcPr>
            <w:tcW w:w="1598"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化学</w:t>
            </w:r>
          </w:p>
        </w:tc>
        <w:tc>
          <w:tcPr>
            <w:tcW w:w="1051" w:type="dxa"/>
            <w:vAlign w:val="center"/>
          </w:tcPr>
          <w:p>
            <w:pPr>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2020级</w:t>
            </w:r>
          </w:p>
        </w:tc>
        <w:tc>
          <w:tcPr>
            <w:tcW w:w="1684" w:type="dxa"/>
            <w:vAlign w:val="center"/>
          </w:tcPr>
          <w:p>
            <w:pPr>
              <w:widowControl/>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10/200</w:t>
            </w:r>
          </w:p>
        </w:tc>
        <w:tc>
          <w:tcPr>
            <w:tcW w:w="943" w:type="dxa"/>
            <w:vAlign w:val="center"/>
          </w:tcPr>
          <w:p>
            <w:pPr>
              <w:widowControl/>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CET6 500</w:t>
            </w:r>
          </w:p>
        </w:tc>
        <w:tc>
          <w:tcPr>
            <w:tcW w:w="2239" w:type="dxa"/>
            <w:vAlign w:val="center"/>
          </w:tcPr>
          <w:p>
            <w:pPr>
              <w:widowControl/>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2020年2月在XX期刊发表论文《关于XX的研究》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29" w:type="dxa"/>
            <w:vMerge w:val="continue"/>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750" w:type="dxa"/>
            <w:vMerge w:val="continue"/>
          </w:tcPr>
          <w:p>
            <w:pPr>
              <w:jc w:val="center"/>
              <w:rPr>
                <w:rFonts w:hint="eastAsia" w:ascii="宋体" w:hAnsi="宋体" w:eastAsia="宋体" w:cs="宋体"/>
                <w:color w:val="000000" w:themeColor="text1"/>
                <w:sz w:val="24"/>
                <w:szCs w:val="24"/>
                <w14:textFill>
                  <w14:solidFill>
                    <w14:schemeClr w14:val="tx1"/>
                  </w14:solidFill>
                </w14:textFill>
              </w:rPr>
            </w:pPr>
          </w:p>
        </w:tc>
        <w:tc>
          <w:tcPr>
            <w:tcW w:w="900"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1050"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550"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467"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p>
        </w:tc>
        <w:tc>
          <w:tcPr>
            <w:tcW w:w="1598"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051"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684"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943" w:type="dxa"/>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2239"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29" w:type="dxa"/>
            <w:vMerge w:val="continue"/>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750" w:type="dxa"/>
            <w:vMerge w:val="continue"/>
          </w:tcPr>
          <w:p>
            <w:pPr>
              <w:jc w:val="center"/>
              <w:rPr>
                <w:rFonts w:hint="eastAsia" w:ascii="宋体" w:hAnsi="宋体" w:eastAsia="宋体" w:cs="宋体"/>
                <w:color w:val="000000" w:themeColor="text1"/>
                <w:sz w:val="24"/>
                <w:szCs w:val="24"/>
                <w14:textFill>
                  <w14:solidFill>
                    <w14:schemeClr w14:val="tx1"/>
                  </w14:solidFill>
                </w14:textFill>
              </w:rPr>
            </w:pPr>
          </w:p>
        </w:tc>
        <w:tc>
          <w:tcPr>
            <w:tcW w:w="900" w:type="dxa"/>
            <w:vAlign w:val="center"/>
          </w:tcPr>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050"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550"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467"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p>
        </w:tc>
        <w:tc>
          <w:tcPr>
            <w:tcW w:w="1598"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051"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684"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943" w:type="dxa"/>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2239"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29" w:type="dxa"/>
            <w:vMerge w:val="continue"/>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750" w:type="dxa"/>
            <w:vMerge w:val="continue"/>
          </w:tcPr>
          <w:p>
            <w:pPr>
              <w:jc w:val="center"/>
              <w:rPr>
                <w:rFonts w:hint="eastAsia" w:ascii="宋体" w:hAnsi="宋体" w:eastAsia="宋体" w:cs="宋体"/>
                <w:color w:val="000000" w:themeColor="text1"/>
                <w:sz w:val="24"/>
                <w:szCs w:val="24"/>
                <w14:textFill>
                  <w14:solidFill>
                    <w14:schemeClr w14:val="tx1"/>
                  </w14:solidFill>
                </w14:textFill>
              </w:rPr>
            </w:pPr>
          </w:p>
        </w:tc>
        <w:tc>
          <w:tcPr>
            <w:tcW w:w="900" w:type="dxa"/>
            <w:vAlign w:val="center"/>
          </w:tcPr>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050"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550"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467"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p>
        </w:tc>
        <w:tc>
          <w:tcPr>
            <w:tcW w:w="1598"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051"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684"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943" w:type="dxa"/>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2239"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负责领导签字：</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单位公章                </w:t>
      </w:r>
      <w:r>
        <w:rPr>
          <w:rFonts w:hint="eastAsia" w:ascii="宋体" w:hAnsi="宋体" w:eastAsia="宋体" w:cs="宋体"/>
          <w:color w:val="000000" w:themeColor="text1"/>
          <w:sz w:val="24"/>
          <w:szCs w:val="24"/>
          <w14:textFill>
            <w14:solidFill>
              <w14:schemeClr w14:val="tx1"/>
            </w14:solidFill>
          </w14:textFill>
        </w:rPr>
        <w:t xml:space="preserve">       年    月    日</w:t>
      </w:r>
    </w:p>
    <w:p>
      <w:pPr>
        <w:spacing w:line="360" w:lineRule="auto"/>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填表人姓名及联系电话：</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360" w:lineRule="auto"/>
        <w:rPr>
          <w:rFonts w:hint="default" w:ascii="宋体" w:hAnsi="宋体" w:eastAsia="宋体" w:cs="宋体"/>
          <w:color w:val="000000" w:themeColor="text1"/>
          <w:sz w:val="24"/>
          <w:szCs w:val="24"/>
          <w:u w:val="single"/>
          <w:lang w:val="en-US" w:eastAsia="zh-CN"/>
          <w14:textFill>
            <w14:solidFill>
              <w14:schemeClr w14:val="tx1"/>
            </w14:solidFill>
          </w14:textFill>
        </w:rPr>
      </w:pPr>
    </w:p>
    <w:p>
      <w:pPr>
        <w:jc w:val="left"/>
        <w:rPr>
          <w:rFonts w:hint="eastAsia"/>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请随表提供以下材料复印件：1. 推荐学生申请表</w:t>
      </w:r>
      <w:r>
        <w:rPr>
          <w:rFonts w:hint="eastAsia" w:ascii="宋体" w:hAnsi="宋体" w:eastAsia="宋体" w:cs="宋体"/>
          <w:color w:val="000000" w:themeColor="text1"/>
          <w:sz w:val="24"/>
          <w:szCs w:val="24"/>
          <w:lang w:eastAsia="zh-CN"/>
          <w14:textFill>
            <w14:solidFill>
              <w14:schemeClr w14:val="tx1"/>
            </w14:solidFill>
          </w14:textFill>
        </w:rPr>
        <w:t>（原件）</w:t>
      </w:r>
      <w:r>
        <w:rPr>
          <w:rFonts w:hint="eastAsia" w:ascii="宋体" w:hAnsi="宋体" w:eastAsia="宋体" w:cs="宋体"/>
          <w:color w:val="000000" w:themeColor="text1"/>
          <w:sz w:val="24"/>
          <w:szCs w:val="24"/>
          <w14:textFill>
            <w14:solidFill>
              <w14:schemeClr w14:val="tx1"/>
            </w14:solidFill>
          </w14:textFill>
        </w:rPr>
        <w:t>；2. 学习成绩单；3. 英文水平证书；4. 论文发表/发明专利</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5.其他</w:t>
      </w:r>
      <w:bookmarkStart w:id="0" w:name="_GoBack"/>
      <w:bookmarkEnd w:id="0"/>
      <w:r>
        <w:rPr>
          <w:rFonts w:hint="eastAsia" w:ascii="宋体" w:hAnsi="宋体" w:eastAsia="宋体" w:cs="宋体"/>
          <w:color w:val="000000" w:themeColor="text1"/>
          <w:sz w:val="24"/>
          <w:szCs w:val="24"/>
          <w14:textFill>
            <w14:solidFill>
              <w14:schemeClr w14:val="tx1"/>
            </w14:solidFill>
          </w14:textFill>
        </w:rPr>
        <w:t>证书。</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72AA5"/>
    <w:rsid w:val="07EB7AB0"/>
    <w:rsid w:val="085756C4"/>
    <w:rsid w:val="0AF659C8"/>
    <w:rsid w:val="0C460F3A"/>
    <w:rsid w:val="0FF06CF4"/>
    <w:rsid w:val="169D0AFA"/>
    <w:rsid w:val="246214A3"/>
    <w:rsid w:val="2A453EA4"/>
    <w:rsid w:val="34785A3F"/>
    <w:rsid w:val="365104BC"/>
    <w:rsid w:val="3B1A76DD"/>
    <w:rsid w:val="3C270573"/>
    <w:rsid w:val="46BC2447"/>
    <w:rsid w:val="487753B4"/>
    <w:rsid w:val="50CD674E"/>
    <w:rsid w:val="51991525"/>
    <w:rsid w:val="55635BF6"/>
    <w:rsid w:val="5680742C"/>
    <w:rsid w:val="59B07F22"/>
    <w:rsid w:val="654D5579"/>
    <w:rsid w:val="76870CDB"/>
    <w:rsid w:val="7F304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2021-07-02T06:46:00Z</dcterms:created>
  <dc:creator>Administrator</dc:creator>
  <cp:lastModifiedBy>Lyu Lyu</cp:lastModifiedBy>
  <dcterms:modified xsi:type="dcterms:W3CDTF">2021-07-02T07:28:49Z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6554DD2355DB4188A3D8D32D71CE0B1B</vt:lpwstr>
  </property>
</Properties>
</file>